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4B7E" w14:textId="77777777" w:rsidR="00BF5D54" w:rsidRPr="00F64D98" w:rsidRDefault="00BF5D54" w:rsidP="00F64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D98">
        <w:rPr>
          <w:rFonts w:ascii="Times New Roman" w:hAnsi="Times New Roman" w:cs="Times New Roman"/>
          <w:sz w:val="28"/>
          <w:szCs w:val="28"/>
        </w:rPr>
        <w:t>SHAC Meeting Minutes</w:t>
      </w:r>
    </w:p>
    <w:p w14:paraId="3DE30148" w14:textId="290AFAAD" w:rsidR="00BF5D54" w:rsidRDefault="00655AFF" w:rsidP="00F64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17, 2022</w:t>
      </w:r>
    </w:p>
    <w:p w14:paraId="173A7E06" w14:textId="77777777" w:rsidR="00F64D98" w:rsidRPr="00F64D98" w:rsidRDefault="00F64D98" w:rsidP="00F64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B4FF32" w14:textId="39FF254A" w:rsidR="00BF5D54" w:rsidRPr="00F64D98" w:rsidRDefault="00BF5D54" w:rsidP="00BF5D54">
      <w:pPr>
        <w:rPr>
          <w:rFonts w:ascii="Times New Roman" w:hAnsi="Times New Roman" w:cs="Times New Roman"/>
          <w:sz w:val="24"/>
          <w:szCs w:val="24"/>
        </w:rPr>
      </w:pPr>
      <w:r w:rsidRPr="00F64D98">
        <w:rPr>
          <w:rFonts w:ascii="Times New Roman" w:hAnsi="Times New Roman" w:cs="Times New Roman"/>
          <w:sz w:val="24"/>
          <w:szCs w:val="24"/>
        </w:rPr>
        <w:t xml:space="preserve">The Student Health Advisory Committee met in the GRISD Technology Building for the scheduled meeting.  Members present included: Janan Stephenson, Lance Cathey, Theresa Morris, </w:t>
      </w:r>
      <w:r w:rsidR="0070563A">
        <w:rPr>
          <w:rFonts w:ascii="Times New Roman" w:hAnsi="Times New Roman" w:cs="Times New Roman"/>
          <w:sz w:val="24"/>
          <w:szCs w:val="24"/>
        </w:rPr>
        <w:t xml:space="preserve">Brittny Sanders, </w:t>
      </w:r>
      <w:r w:rsidRPr="00F64D98">
        <w:rPr>
          <w:rFonts w:ascii="Times New Roman" w:hAnsi="Times New Roman" w:cs="Times New Roman"/>
          <w:sz w:val="24"/>
          <w:szCs w:val="24"/>
        </w:rPr>
        <w:t xml:space="preserve">Credence Baker, </w:t>
      </w:r>
      <w:r w:rsidR="00655AFF">
        <w:rPr>
          <w:rFonts w:ascii="Times New Roman" w:hAnsi="Times New Roman" w:cs="Times New Roman"/>
          <w:sz w:val="24"/>
          <w:szCs w:val="24"/>
        </w:rPr>
        <w:t xml:space="preserve">and </w:t>
      </w:r>
      <w:r w:rsidRPr="00F64D98">
        <w:rPr>
          <w:rFonts w:ascii="Times New Roman" w:hAnsi="Times New Roman" w:cs="Times New Roman"/>
          <w:sz w:val="24"/>
          <w:szCs w:val="24"/>
        </w:rPr>
        <w:t>Josie Lopez</w:t>
      </w:r>
      <w:r w:rsidR="00655AFF">
        <w:rPr>
          <w:rFonts w:ascii="Times New Roman" w:hAnsi="Times New Roman" w:cs="Times New Roman"/>
          <w:sz w:val="24"/>
          <w:szCs w:val="24"/>
        </w:rPr>
        <w:t>.</w:t>
      </w:r>
    </w:p>
    <w:p w14:paraId="7203A8D2" w14:textId="253F874E" w:rsidR="0070563A" w:rsidRDefault="0070563A" w:rsidP="007056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SHAC met for the final time in the 2021-2022 school year.</w:t>
      </w:r>
    </w:p>
    <w:p w14:paraId="0205A171" w14:textId="435544B5" w:rsidR="0070563A" w:rsidRDefault="0070563A" w:rsidP="0070563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SHAC discussed previous meetings and the upcoming recommendations to the school board.</w:t>
      </w:r>
    </w:p>
    <w:p w14:paraId="74C768B1" w14:textId="72E2476E" w:rsidR="00655AFF" w:rsidRDefault="0070563A" w:rsidP="00655A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SHAC recommends that </w:t>
      </w:r>
      <w:r w:rsidR="00250B4B">
        <w:rPr>
          <w:rFonts w:ascii="Times New Roman" w:hAnsi="Times New Roman" w:cs="Times New Roman"/>
          <w:sz w:val="24"/>
          <w:szCs w:val="24"/>
        </w:rPr>
        <w:t xml:space="preserve">a link to the CDC website be added to the Health Services Tab on GRISD website.  More specifically, it would be a direct link to the </w:t>
      </w:r>
      <w:r w:rsidR="00655AFF">
        <w:rPr>
          <w:rFonts w:ascii="Times New Roman" w:hAnsi="Times New Roman" w:cs="Times New Roman"/>
          <w:sz w:val="24"/>
          <w:szCs w:val="24"/>
        </w:rPr>
        <w:t xml:space="preserve">recommended immunization schedule. </w:t>
      </w:r>
    </w:p>
    <w:p w14:paraId="08195351" w14:textId="3220DF5A" w:rsidR="00BF5D54" w:rsidRPr="00655AFF" w:rsidRDefault="00655AFF" w:rsidP="00655A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 9 Instruction: SHAC approves of the recommendation to continue with presentations provided by </w:t>
      </w:r>
      <w:r w:rsidR="00BF5D54" w:rsidRPr="00655AFF">
        <w:rPr>
          <w:rFonts w:ascii="Times New Roman" w:hAnsi="Times New Roman" w:cs="Times New Roman"/>
          <w:sz w:val="24"/>
          <w:szCs w:val="24"/>
        </w:rPr>
        <w:t xml:space="preserve">Traci Cooper from </w:t>
      </w:r>
      <w:proofErr w:type="spellStart"/>
      <w:r w:rsidR="00BF5D54" w:rsidRPr="00655AFF">
        <w:rPr>
          <w:rFonts w:ascii="Times New Roman" w:hAnsi="Times New Roman" w:cs="Times New Roman"/>
          <w:sz w:val="24"/>
          <w:szCs w:val="24"/>
        </w:rPr>
        <w:t>Paluxy</w:t>
      </w:r>
      <w:proofErr w:type="spellEnd"/>
      <w:r w:rsidR="00BF5D54" w:rsidRPr="00655AFF">
        <w:rPr>
          <w:rFonts w:ascii="Times New Roman" w:hAnsi="Times New Roman" w:cs="Times New Roman"/>
          <w:sz w:val="24"/>
          <w:szCs w:val="24"/>
        </w:rPr>
        <w:t xml:space="preserve"> River Child Advocacy Center</w:t>
      </w:r>
      <w:r w:rsidRPr="00655AFF">
        <w:rPr>
          <w:rFonts w:ascii="Times New Roman" w:hAnsi="Times New Roman" w:cs="Times New Roman"/>
          <w:sz w:val="24"/>
          <w:szCs w:val="24"/>
        </w:rPr>
        <w:t>.</w:t>
      </w:r>
    </w:p>
    <w:p w14:paraId="1FD6E6C4" w14:textId="77777777" w:rsidR="004B0774" w:rsidRDefault="00655AFF"/>
    <w:sectPr w:rsidR="004B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D9"/>
    <w:multiLevelType w:val="hybridMultilevel"/>
    <w:tmpl w:val="1AFE0C44"/>
    <w:lvl w:ilvl="0" w:tplc="814CD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C02"/>
    <w:multiLevelType w:val="hybridMultilevel"/>
    <w:tmpl w:val="DE0872D8"/>
    <w:lvl w:ilvl="0" w:tplc="1FCC3282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501E7"/>
    <w:multiLevelType w:val="hybridMultilevel"/>
    <w:tmpl w:val="DEA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1A4F"/>
    <w:multiLevelType w:val="hybridMultilevel"/>
    <w:tmpl w:val="97DC81E4"/>
    <w:lvl w:ilvl="0" w:tplc="4D0C1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4"/>
    <w:rsid w:val="00250B4B"/>
    <w:rsid w:val="00435D43"/>
    <w:rsid w:val="00655AFF"/>
    <w:rsid w:val="0070563A"/>
    <w:rsid w:val="00915E8A"/>
    <w:rsid w:val="00BC705D"/>
    <w:rsid w:val="00BF5D54"/>
    <w:rsid w:val="00E718AB"/>
    <w:rsid w:val="00F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6027"/>
  <w15:chartTrackingRefBased/>
  <w15:docId w15:val="{D7054746-9266-435B-A83E-3081CC6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R. Stephenson</dc:creator>
  <cp:keywords/>
  <dc:description/>
  <cp:lastModifiedBy>Janan R. Stephenson</cp:lastModifiedBy>
  <cp:revision>2</cp:revision>
  <cp:lastPrinted>2022-02-25T20:50:00Z</cp:lastPrinted>
  <dcterms:created xsi:type="dcterms:W3CDTF">2022-02-25T20:52:00Z</dcterms:created>
  <dcterms:modified xsi:type="dcterms:W3CDTF">2022-02-25T20:52:00Z</dcterms:modified>
</cp:coreProperties>
</file>