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26D7E" w14:textId="77777777" w:rsidR="00815B24" w:rsidRPr="008F41EE" w:rsidRDefault="00815B24" w:rsidP="00815B24">
      <w:pPr>
        <w:jc w:val="center"/>
        <w:rPr>
          <w:rFonts w:ascii="Times New Roman" w:hAnsi="Times New Roman" w:cs="Times New Roman"/>
          <w:sz w:val="36"/>
          <w:szCs w:val="36"/>
        </w:rPr>
      </w:pPr>
      <w:r w:rsidRPr="008F41EE">
        <w:rPr>
          <w:rFonts w:ascii="Times New Roman" w:hAnsi="Times New Roman" w:cs="Times New Roman"/>
          <w:sz w:val="32"/>
          <w:szCs w:val="32"/>
        </w:rPr>
        <w:t xml:space="preserve">SHAC Meeting </w:t>
      </w:r>
      <w:r w:rsidRPr="008F41EE">
        <w:rPr>
          <w:rFonts w:ascii="Times New Roman" w:hAnsi="Times New Roman" w:cs="Times New Roman"/>
          <w:sz w:val="36"/>
          <w:szCs w:val="36"/>
        </w:rPr>
        <w:t>Minutes</w:t>
      </w:r>
    </w:p>
    <w:p w14:paraId="6B9F427A" w14:textId="069722C7" w:rsidR="00815B24" w:rsidRPr="008F41EE" w:rsidRDefault="00815B24" w:rsidP="00815B24">
      <w:pPr>
        <w:jc w:val="center"/>
        <w:rPr>
          <w:rFonts w:ascii="Times New Roman" w:hAnsi="Times New Roman" w:cs="Times New Roman"/>
          <w:sz w:val="24"/>
          <w:szCs w:val="24"/>
        </w:rPr>
      </w:pPr>
      <w:r w:rsidRPr="008F41EE">
        <w:rPr>
          <w:rFonts w:ascii="Times New Roman" w:hAnsi="Times New Roman" w:cs="Times New Roman"/>
          <w:sz w:val="24"/>
          <w:szCs w:val="24"/>
        </w:rPr>
        <w:t>December 9, 2021</w:t>
      </w:r>
    </w:p>
    <w:p w14:paraId="57C63C01" w14:textId="2B540E89" w:rsidR="00815B24" w:rsidRPr="008F41EE" w:rsidRDefault="00815B24" w:rsidP="00815B24">
      <w:pPr>
        <w:rPr>
          <w:rFonts w:ascii="Times New Roman" w:hAnsi="Times New Roman" w:cs="Times New Roman"/>
          <w:sz w:val="24"/>
          <w:szCs w:val="24"/>
        </w:rPr>
      </w:pPr>
      <w:r w:rsidRPr="008F41EE">
        <w:rPr>
          <w:rFonts w:ascii="Times New Roman" w:hAnsi="Times New Roman" w:cs="Times New Roman"/>
          <w:sz w:val="24"/>
          <w:szCs w:val="24"/>
        </w:rPr>
        <w:t xml:space="preserve">The Student Health Advisory Committee met in the GRISD Technology Building for the scheduled meeting.  Members present included: Janan Stephenson, Susie Wright, Lance Cathey, Theresa Morris, Brittny Sanders, Credence Baker, Nicole Gross, Josie Lopez, Jenni Mahon, </w:t>
      </w:r>
      <w:proofErr w:type="spellStart"/>
      <w:r w:rsidRPr="008F41EE">
        <w:rPr>
          <w:rFonts w:ascii="Times New Roman" w:hAnsi="Times New Roman" w:cs="Times New Roman"/>
          <w:sz w:val="24"/>
          <w:szCs w:val="24"/>
        </w:rPr>
        <w:t>Jermy</w:t>
      </w:r>
      <w:proofErr w:type="spellEnd"/>
      <w:r w:rsidRPr="008F41EE">
        <w:rPr>
          <w:rFonts w:ascii="Times New Roman" w:hAnsi="Times New Roman" w:cs="Times New Roman"/>
          <w:sz w:val="24"/>
          <w:szCs w:val="24"/>
        </w:rPr>
        <w:t xml:space="preserve"> Prescott, Jill Epps, Lindsay Williams, Heather Aguilar</w:t>
      </w:r>
    </w:p>
    <w:p w14:paraId="6A76A1B3" w14:textId="77777777" w:rsidR="008F41EE" w:rsidRPr="008F41EE" w:rsidRDefault="00815B24" w:rsidP="00D77F81">
      <w:pPr>
        <w:rPr>
          <w:rFonts w:ascii="Times New Roman" w:hAnsi="Times New Roman" w:cs="Times New Roman"/>
          <w:sz w:val="24"/>
          <w:szCs w:val="24"/>
        </w:rPr>
      </w:pPr>
      <w:r w:rsidRPr="008F41EE">
        <w:rPr>
          <w:rFonts w:ascii="Times New Roman" w:hAnsi="Times New Roman" w:cs="Times New Roman"/>
          <w:sz w:val="24"/>
          <w:szCs w:val="24"/>
        </w:rPr>
        <w:t xml:space="preserve">New Business:  </w:t>
      </w:r>
      <w:r w:rsidR="008F41EE" w:rsidRPr="008F41EE">
        <w:rPr>
          <w:rFonts w:ascii="Times New Roman" w:hAnsi="Times New Roman" w:cs="Times New Roman"/>
          <w:sz w:val="24"/>
          <w:szCs w:val="24"/>
        </w:rPr>
        <w:t>Discussion of the recently passed senate bill 9 which “require students be exposed to educational instruction a minimum of one time between middle school and junior high and at least one time in high school.  It requires public schools to provide instruction relating to the prevention of child abuse, family violence and dating violence.</w:t>
      </w:r>
    </w:p>
    <w:p w14:paraId="288B2B07" w14:textId="77777777" w:rsidR="008F41EE" w:rsidRPr="008F41EE" w:rsidRDefault="008F41EE" w:rsidP="00D77F81">
      <w:pPr>
        <w:rPr>
          <w:rFonts w:ascii="Times New Roman" w:hAnsi="Times New Roman" w:cs="Times New Roman"/>
          <w:sz w:val="24"/>
          <w:szCs w:val="24"/>
        </w:rPr>
      </w:pPr>
      <w:r w:rsidRPr="008F41EE">
        <w:rPr>
          <w:rFonts w:ascii="Times New Roman" w:hAnsi="Times New Roman" w:cs="Times New Roman"/>
          <w:sz w:val="24"/>
          <w:szCs w:val="24"/>
        </w:rPr>
        <w:t xml:space="preserve">Glen Rose already has had things in place for this, so it wouldn’t be something new.  Glen Rose does a great job of putting things in place for the students that are above and beyond the requirements.  </w:t>
      </w:r>
    </w:p>
    <w:p w14:paraId="24CC45C8" w14:textId="6426334E" w:rsidR="00D77F81" w:rsidRPr="008F41EE" w:rsidRDefault="008F41EE" w:rsidP="00D77F81">
      <w:pPr>
        <w:rPr>
          <w:rFonts w:ascii="Times New Roman" w:hAnsi="Times New Roman" w:cs="Times New Roman"/>
          <w:sz w:val="24"/>
          <w:szCs w:val="24"/>
        </w:rPr>
      </w:pPr>
      <w:r w:rsidRPr="008F41EE">
        <w:rPr>
          <w:rFonts w:ascii="Times New Roman" w:hAnsi="Times New Roman" w:cs="Times New Roman"/>
          <w:sz w:val="24"/>
          <w:szCs w:val="24"/>
        </w:rPr>
        <w:t xml:space="preserve">Currently, at all campuses, </w:t>
      </w:r>
      <w:proofErr w:type="spellStart"/>
      <w:r w:rsidRPr="008F41EE">
        <w:rPr>
          <w:rFonts w:ascii="Times New Roman" w:hAnsi="Times New Roman" w:cs="Times New Roman"/>
          <w:sz w:val="24"/>
          <w:szCs w:val="24"/>
        </w:rPr>
        <w:t>Paluxy</w:t>
      </w:r>
      <w:proofErr w:type="spellEnd"/>
      <w:r w:rsidRPr="008F41EE">
        <w:rPr>
          <w:rFonts w:ascii="Times New Roman" w:hAnsi="Times New Roman" w:cs="Times New Roman"/>
          <w:sz w:val="24"/>
          <w:szCs w:val="24"/>
        </w:rPr>
        <w:t xml:space="preserve"> River Children’s Advocacy Center has been coming in to make grade level presentations.  Additionally, previous videos approved by SHAC a few years ago are still shown.  5</w:t>
      </w:r>
      <w:r w:rsidRPr="008F41EE">
        <w:rPr>
          <w:rFonts w:ascii="Times New Roman" w:hAnsi="Times New Roman" w:cs="Times New Roman"/>
          <w:sz w:val="24"/>
          <w:szCs w:val="24"/>
          <w:vertAlign w:val="superscript"/>
        </w:rPr>
        <w:t>th</w:t>
      </w:r>
      <w:r w:rsidRPr="008F41EE">
        <w:rPr>
          <w:rFonts w:ascii="Times New Roman" w:hAnsi="Times New Roman" w:cs="Times New Roman"/>
          <w:sz w:val="24"/>
          <w:szCs w:val="24"/>
        </w:rPr>
        <w:t xml:space="preserve"> grade watches </w:t>
      </w:r>
      <w:r w:rsidRPr="008F41EE">
        <w:rPr>
          <w:rFonts w:ascii="Times New Roman" w:hAnsi="Times New Roman" w:cs="Times New Roman"/>
          <w:i/>
          <w:iCs/>
          <w:sz w:val="24"/>
          <w:szCs w:val="24"/>
        </w:rPr>
        <w:t xml:space="preserve">Meet the New You by Marsh Media. </w:t>
      </w:r>
      <w:r w:rsidRPr="008F41EE">
        <w:rPr>
          <w:rFonts w:ascii="Times New Roman" w:hAnsi="Times New Roman" w:cs="Times New Roman"/>
          <w:sz w:val="24"/>
          <w:szCs w:val="24"/>
        </w:rPr>
        <w:t>The students are separated into Male and Female groups and are shown the video at the end of the school year.  6</w:t>
      </w:r>
      <w:r w:rsidRPr="008F41EE">
        <w:rPr>
          <w:rFonts w:ascii="Times New Roman" w:hAnsi="Times New Roman" w:cs="Times New Roman"/>
          <w:sz w:val="24"/>
          <w:szCs w:val="24"/>
          <w:vertAlign w:val="superscript"/>
        </w:rPr>
        <w:t>Th</w:t>
      </w:r>
      <w:r w:rsidRPr="008F41EE">
        <w:rPr>
          <w:rFonts w:ascii="Times New Roman" w:hAnsi="Times New Roman" w:cs="Times New Roman"/>
          <w:sz w:val="24"/>
          <w:szCs w:val="24"/>
        </w:rPr>
        <w:t xml:space="preserve"> graders are shown their video </w:t>
      </w:r>
      <w:r w:rsidRPr="008F41EE">
        <w:rPr>
          <w:rFonts w:ascii="Times New Roman" w:hAnsi="Times New Roman" w:cs="Times New Roman"/>
          <w:i/>
          <w:iCs/>
          <w:sz w:val="24"/>
          <w:szCs w:val="24"/>
        </w:rPr>
        <w:t>Straight Talk by Marsh Media</w:t>
      </w:r>
      <w:r w:rsidRPr="008F41EE">
        <w:rPr>
          <w:rFonts w:ascii="Times New Roman" w:hAnsi="Times New Roman" w:cs="Times New Roman"/>
          <w:sz w:val="24"/>
          <w:szCs w:val="24"/>
        </w:rPr>
        <w:t xml:space="preserve">, in October. </w:t>
      </w:r>
    </w:p>
    <w:p w14:paraId="4B9DC8D2" w14:textId="77777777" w:rsidR="00D77F81" w:rsidRPr="008F41EE" w:rsidRDefault="00D77F81" w:rsidP="00D77F81">
      <w:pPr>
        <w:pStyle w:val="ListParagraph"/>
        <w:numPr>
          <w:ilvl w:val="0"/>
          <w:numId w:val="6"/>
        </w:numPr>
        <w:spacing w:after="200" w:line="276" w:lineRule="auto"/>
        <w:rPr>
          <w:rFonts w:ascii="Times New Roman" w:hAnsi="Times New Roman" w:cs="Times New Roman"/>
          <w:sz w:val="24"/>
          <w:szCs w:val="24"/>
        </w:rPr>
      </w:pPr>
      <w:r w:rsidRPr="008F41EE">
        <w:rPr>
          <w:rFonts w:ascii="Times New Roman" w:hAnsi="Times New Roman" w:cs="Times New Roman"/>
          <w:sz w:val="24"/>
          <w:szCs w:val="24"/>
        </w:rPr>
        <w:t xml:space="preserve"> SB 9 Instruction on child abuse, family violence and dating violence</w:t>
      </w:r>
    </w:p>
    <w:p w14:paraId="7F2DFED8" w14:textId="77777777" w:rsidR="00D77F81" w:rsidRPr="008F41EE" w:rsidRDefault="00D77F81" w:rsidP="00D77F81">
      <w:pPr>
        <w:pStyle w:val="ListParagraph"/>
        <w:numPr>
          <w:ilvl w:val="0"/>
          <w:numId w:val="6"/>
        </w:numPr>
        <w:spacing w:after="200" w:line="276" w:lineRule="auto"/>
        <w:rPr>
          <w:rFonts w:ascii="Times New Roman" w:hAnsi="Times New Roman" w:cs="Times New Roman"/>
          <w:sz w:val="24"/>
          <w:szCs w:val="24"/>
        </w:rPr>
      </w:pPr>
      <w:r w:rsidRPr="008F41EE">
        <w:rPr>
          <w:rFonts w:ascii="Times New Roman" w:hAnsi="Times New Roman" w:cs="Times New Roman"/>
          <w:sz w:val="24"/>
          <w:szCs w:val="24"/>
        </w:rPr>
        <w:t>Prevention of Human Trafficking</w:t>
      </w:r>
    </w:p>
    <w:p w14:paraId="2296AD84" w14:textId="77777777" w:rsidR="00D77F81" w:rsidRPr="008F41EE" w:rsidRDefault="00D77F81" w:rsidP="00D77F81">
      <w:pPr>
        <w:pStyle w:val="ListParagraph"/>
        <w:numPr>
          <w:ilvl w:val="0"/>
          <w:numId w:val="6"/>
        </w:numPr>
        <w:spacing w:after="200" w:line="276" w:lineRule="auto"/>
        <w:rPr>
          <w:rFonts w:ascii="Times New Roman" w:hAnsi="Times New Roman" w:cs="Times New Roman"/>
          <w:sz w:val="24"/>
          <w:szCs w:val="24"/>
        </w:rPr>
      </w:pPr>
      <w:r w:rsidRPr="008F41EE">
        <w:rPr>
          <w:rFonts w:ascii="Times New Roman" w:hAnsi="Times New Roman" w:cs="Times New Roman"/>
          <w:sz w:val="24"/>
          <w:szCs w:val="24"/>
        </w:rPr>
        <w:t>Grade level curriculum and instruction</w:t>
      </w:r>
    </w:p>
    <w:p w14:paraId="098B5CF9" w14:textId="77777777" w:rsidR="00D77F81" w:rsidRPr="008F41EE" w:rsidRDefault="00D77F81" w:rsidP="00D77F81">
      <w:pPr>
        <w:pStyle w:val="ListParagraph"/>
        <w:numPr>
          <w:ilvl w:val="0"/>
          <w:numId w:val="6"/>
        </w:numPr>
        <w:spacing w:after="200" w:line="276" w:lineRule="auto"/>
        <w:rPr>
          <w:rFonts w:ascii="Times New Roman" w:hAnsi="Times New Roman" w:cs="Times New Roman"/>
          <w:sz w:val="24"/>
          <w:szCs w:val="24"/>
        </w:rPr>
      </w:pPr>
      <w:r w:rsidRPr="008F41EE">
        <w:rPr>
          <w:rFonts w:ascii="Times New Roman" w:hAnsi="Times New Roman" w:cs="Times New Roman"/>
          <w:sz w:val="24"/>
          <w:szCs w:val="24"/>
        </w:rPr>
        <w:t>Conduct two public meetings before adopting recommendations</w:t>
      </w:r>
    </w:p>
    <w:p w14:paraId="427A82E4" w14:textId="77777777" w:rsidR="00D77F81" w:rsidRPr="008F41EE" w:rsidRDefault="00D77F81" w:rsidP="00D77F81">
      <w:pPr>
        <w:pStyle w:val="ListParagraph"/>
        <w:numPr>
          <w:ilvl w:val="0"/>
          <w:numId w:val="6"/>
        </w:numPr>
        <w:spacing w:after="200" w:line="276" w:lineRule="auto"/>
        <w:rPr>
          <w:rFonts w:ascii="Times New Roman" w:hAnsi="Times New Roman" w:cs="Times New Roman"/>
          <w:sz w:val="24"/>
          <w:szCs w:val="24"/>
        </w:rPr>
      </w:pPr>
      <w:proofErr w:type="spellStart"/>
      <w:r w:rsidRPr="008F41EE">
        <w:rPr>
          <w:rFonts w:ascii="Times New Roman" w:hAnsi="Times New Roman" w:cs="Times New Roman"/>
          <w:sz w:val="24"/>
          <w:szCs w:val="24"/>
        </w:rPr>
        <w:t>Shac</w:t>
      </w:r>
      <w:proofErr w:type="spellEnd"/>
      <w:r w:rsidRPr="008F41EE">
        <w:rPr>
          <w:rFonts w:ascii="Times New Roman" w:hAnsi="Times New Roman" w:cs="Times New Roman"/>
          <w:sz w:val="24"/>
          <w:szCs w:val="24"/>
        </w:rPr>
        <w:t xml:space="preserve"> makes recommendation to school board</w:t>
      </w:r>
    </w:p>
    <w:p w14:paraId="28BAE412" w14:textId="77777777" w:rsidR="00D77F81" w:rsidRPr="008F41EE" w:rsidRDefault="00D77F81" w:rsidP="00815B24">
      <w:pPr>
        <w:rPr>
          <w:rFonts w:ascii="Times New Roman" w:hAnsi="Times New Roman" w:cs="Times New Roman"/>
          <w:sz w:val="24"/>
          <w:szCs w:val="24"/>
        </w:rPr>
      </w:pPr>
    </w:p>
    <w:p w14:paraId="55AA899E" w14:textId="19A1541D" w:rsidR="00815B24" w:rsidRPr="008F41EE" w:rsidRDefault="00815B24" w:rsidP="00815B24">
      <w:pPr>
        <w:jc w:val="both"/>
        <w:rPr>
          <w:rFonts w:ascii="Times New Roman" w:hAnsi="Times New Roman" w:cs="Times New Roman"/>
          <w:sz w:val="24"/>
          <w:szCs w:val="24"/>
        </w:rPr>
      </w:pPr>
      <w:r w:rsidRPr="008F41EE">
        <w:rPr>
          <w:rFonts w:ascii="Times New Roman" w:hAnsi="Times New Roman" w:cs="Times New Roman"/>
          <w:sz w:val="24"/>
          <w:szCs w:val="24"/>
        </w:rPr>
        <w:t>Old Business: HPV Vaccination information was discussed.</w:t>
      </w:r>
    </w:p>
    <w:p w14:paraId="0A6E553C" w14:textId="77777777" w:rsidR="00815B24" w:rsidRPr="008F41EE" w:rsidRDefault="00815B24" w:rsidP="00815B24">
      <w:pPr>
        <w:pStyle w:val="ListParagraph"/>
        <w:numPr>
          <w:ilvl w:val="0"/>
          <w:numId w:val="2"/>
        </w:numPr>
        <w:jc w:val="both"/>
        <w:rPr>
          <w:rFonts w:ascii="Times New Roman" w:hAnsi="Times New Roman" w:cs="Times New Roman"/>
          <w:sz w:val="24"/>
          <w:szCs w:val="24"/>
        </w:rPr>
      </w:pPr>
      <w:r w:rsidRPr="008F41EE">
        <w:rPr>
          <w:rFonts w:ascii="Times New Roman" w:hAnsi="Times New Roman" w:cs="Times New Roman"/>
          <w:sz w:val="24"/>
          <w:szCs w:val="24"/>
        </w:rPr>
        <w:t>Letter from Cynthia Daniels local FNP requesting consideration from the SHAC to recommend the addition of the HPV vaccination on GRISD website to promote the “CDC’s guidelines regarding adolescent immunizations”</w:t>
      </w:r>
    </w:p>
    <w:p w14:paraId="45C88250" w14:textId="77777777" w:rsidR="00815B24" w:rsidRPr="008F41EE" w:rsidRDefault="00815B24" w:rsidP="00815B24">
      <w:pPr>
        <w:pStyle w:val="ListParagraph"/>
        <w:numPr>
          <w:ilvl w:val="1"/>
          <w:numId w:val="4"/>
        </w:numPr>
        <w:jc w:val="both"/>
        <w:rPr>
          <w:rFonts w:ascii="Times New Roman" w:hAnsi="Times New Roman" w:cs="Times New Roman"/>
          <w:sz w:val="24"/>
          <w:szCs w:val="24"/>
        </w:rPr>
      </w:pPr>
      <w:r w:rsidRPr="008F41EE">
        <w:rPr>
          <w:rFonts w:ascii="Times New Roman" w:hAnsi="Times New Roman" w:cs="Times New Roman"/>
          <w:sz w:val="24"/>
          <w:szCs w:val="24"/>
        </w:rPr>
        <w:t>GRISD currently has a link posted to the Texas Department of Health’s required immunizations for Texas schools.  This is found under the health department link on the GRISD website under immunizations.</w:t>
      </w:r>
    </w:p>
    <w:p w14:paraId="383C14A6" w14:textId="77777777" w:rsidR="00815B24" w:rsidRPr="008F41EE" w:rsidRDefault="00815B24" w:rsidP="00815B24">
      <w:pPr>
        <w:pStyle w:val="ListParagraph"/>
        <w:numPr>
          <w:ilvl w:val="1"/>
          <w:numId w:val="4"/>
        </w:numPr>
        <w:jc w:val="both"/>
        <w:rPr>
          <w:rFonts w:ascii="Times New Roman" w:hAnsi="Times New Roman" w:cs="Times New Roman"/>
          <w:sz w:val="24"/>
          <w:szCs w:val="24"/>
        </w:rPr>
      </w:pPr>
      <w:r w:rsidRPr="008F41EE">
        <w:rPr>
          <w:rFonts w:ascii="Times New Roman" w:hAnsi="Times New Roman" w:cs="Times New Roman"/>
          <w:sz w:val="24"/>
          <w:szCs w:val="24"/>
        </w:rPr>
        <w:t>GRISD has not ever posted a list of CDC vaccine recommendations</w:t>
      </w:r>
    </w:p>
    <w:p w14:paraId="73F0F91F" w14:textId="77777777" w:rsidR="00815B24" w:rsidRPr="008F41EE" w:rsidRDefault="00815B24" w:rsidP="00815B24">
      <w:pPr>
        <w:pStyle w:val="ListParagraph"/>
        <w:numPr>
          <w:ilvl w:val="1"/>
          <w:numId w:val="4"/>
        </w:numPr>
        <w:jc w:val="both"/>
        <w:rPr>
          <w:rFonts w:ascii="Times New Roman" w:hAnsi="Times New Roman" w:cs="Times New Roman"/>
          <w:sz w:val="24"/>
          <w:szCs w:val="24"/>
        </w:rPr>
      </w:pPr>
      <w:r w:rsidRPr="008F41EE">
        <w:rPr>
          <w:rFonts w:ascii="Times New Roman" w:hAnsi="Times New Roman" w:cs="Times New Roman"/>
          <w:sz w:val="24"/>
          <w:szCs w:val="24"/>
        </w:rPr>
        <w:t>GRISD does NOT list any vaccinations that are not required by the state to attend school.  Student records are updated with any immunizations not required if provided by parent/student. Nurses do not seek out that information, only the required immunizations.</w:t>
      </w:r>
    </w:p>
    <w:p w14:paraId="7E920BC6" w14:textId="77777777" w:rsidR="00815B24" w:rsidRPr="008F41EE" w:rsidRDefault="00815B24" w:rsidP="00815B24">
      <w:pPr>
        <w:pStyle w:val="ListParagraph"/>
        <w:numPr>
          <w:ilvl w:val="1"/>
          <w:numId w:val="4"/>
        </w:numPr>
        <w:jc w:val="both"/>
        <w:rPr>
          <w:rFonts w:ascii="Times New Roman" w:hAnsi="Times New Roman" w:cs="Times New Roman"/>
          <w:sz w:val="24"/>
          <w:szCs w:val="24"/>
        </w:rPr>
      </w:pPr>
      <w:r w:rsidRPr="008F41EE">
        <w:rPr>
          <w:rFonts w:ascii="Times New Roman" w:hAnsi="Times New Roman" w:cs="Times New Roman"/>
          <w:sz w:val="24"/>
          <w:szCs w:val="24"/>
        </w:rPr>
        <w:t>Would need to provide an updated list of ALL CDC recommended vaccines</w:t>
      </w:r>
    </w:p>
    <w:p w14:paraId="43DAB253" w14:textId="77777777" w:rsidR="00815B24" w:rsidRPr="008F41EE" w:rsidRDefault="00815B24" w:rsidP="00815B24">
      <w:pPr>
        <w:pStyle w:val="ListParagraph"/>
        <w:ind w:left="2880"/>
        <w:jc w:val="both"/>
        <w:rPr>
          <w:rFonts w:ascii="Times New Roman" w:hAnsi="Times New Roman" w:cs="Times New Roman"/>
          <w:sz w:val="24"/>
          <w:szCs w:val="24"/>
        </w:rPr>
      </w:pPr>
      <w:r w:rsidRPr="008F41EE">
        <w:rPr>
          <w:rFonts w:ascii="Times New Roman" w:hAnsi="Times New Roman" w:cs="Times New Roman"/>
          <w:sz w:val="24"/>
          <w:szCs w:val="24"/>
        </w:rPr>
        <w:lastRenderedPageBreak/>
        <w:t>Would this be overreach into parental decisions?</w:t>
      </w:r>
    </w:p>
    <w:p w14:paraId="37F7FCAF" w14:textId="77777777" w:rsidR="00815B24" w:rsidRPr="008F41EE" w:rsidRDefault="00815B24" w:rsidP="00815B24">
      <w:pPr>
        <w:pStyle w:val="ListParagraph"/>
        <w:ind w:left="2880"/>
        <w:jc w:val="both"/>
        <w:rPr>
          <w:rFonts w:ascii="Times New Roman" w:hAnsi="Times New Roman" w:cs="Times New Roman"/>
          <w:sz w:val="24"/>
          <w:szCs w:val="24"/>
        </w:rPr>
      </w:pPr>
      <w:r w:rsidRPr="008F41EE">
        <w:rPr>
          <w:rFonts w:ascii="Times New Roman" w:hAnsi="Times New Roman" w:cs="Times New Roman"/>
          <w:sz w:val="24"/>
          <w:szCs w:val="24"/>
        </w:rPr>
        <w:t>Should this be left to parents and their medical providers?</w:t>
      </w:r>
    </w:p>
    <w:p w14:paraId="3FA599F2" w14:textId="77777777" w:rsidR="00815B24" w:rsidRPr="008F41EE" w:rsidRDefault="00815B24" w:rsidP="00815B24">
      <w:pPr>
        <w:pStyle w:val="ListParagraph"/>
        <w:numPr>
          <w:ilvl w:val="1"/>
          <w:numId w:val="4"/>
        </w:numPr>
        <w:jc w:val="both"/>
        <w:rPr>
          <w:rFonts w:ascii="Times New Roman" w:hAnsi="Times New Roman" w:cs="Times New Roman"/>
          <w:sz w:val="24"/>
          <w:szCs w:val="24"/>
        </w:rPr>
      </w:pPr>
      <w:r w:rsidRPr="008F41EE">
        <w:rPr>
          <w:rFonts w:ascii="Times New Roman" w:hAnsi="Times New Roman" w:cs="Times New Roman"/>
          <w:sz w:val="24"/>
          <w:szCs w:val="24"/>
        </w:rPr>
        <w:t>Adding a link to GRISD website to the CDC recommended vaccinations</w:t>
      </w:r>
    </w:p>
    <w:p w14:paraId="4F0FA09F" w14:textId="77777777" w:rsidR="00815B24" w:rsidRPr="008F41EE" w:rsidRDefault="00815B24" w:rsidP="00815B24">
      <w:pPr>
        <w:pStyle w:val="ListParagraph"/>
        <w:ind w:left="2160"/>
        <w:jc w:val="both"/>
        <w:rPr>
          <w:rFonts w:ascii="Times New Roman" w:hAnsi="Times New Roman" w:cs="Times New Roman"/>
          <w:sz w:val="24"/>
          <w:szCs w:val="24"/>
        </w:rPr>
      </w:pPr>
      <w:r w:rsidRPr="008F41EE">
        <w:rPr>
          <w:rFonts w:ascii="Times New Roman" w:hAnsi="Times New Roman" w:cs="Times New Roman"/>
          <w:sz w:val="24"/>
          <w:szCs w:val="24"/>
        </w:rPr>
        <w:t xml:space="preserve">               Some other larger school districts do have this in place </w:t>
      </w:r>
    </w:p>
    <w:p w14:paraId="62954824" w14:textId="6CBA3145" w:rsidR="00815B24" w:rsidRPr="008F41EE" w:rsidRDefault="00815B24" w:rsidP="00815B24">
      <w:pPr>
        <w:pStyle w:val="ListParagraph"/>
        <w:ind w:left="2160"/>
        <w:jc w:val="both"/>
        <w:rPr>
          <w:rFonts w:ascii="Times New Roman" w:hAnsi="Times New Roman" w:cs="Times New Roman"/>
          <w:sz w:val="24"/>
          <w:szCs w:val="24"/>
        </w:rPr>
      </w:pPr>
      <w:r w:rsidRPr="008F41EE">
        <w:rPr>
          <w:rFonts w:ascii="Times New Roman" w:hAnsi="Times New Roman" w:cs="Times New Roman"/>
          <w:sz w:val="24"/>
          <w:szCs w:val="24"/>
        </w:rPr>
        <w:tab/>
        <w:t xml:space="preserve">  Better to come directly from CDC vs a school district provided </w:t>
      </w:r>
      <w:proofErr w:type="gramStart"/>
      <w:r w:rsidRPr="008F41EE">
        <w:rPr>
          <w:rFonts w:ascii="Times New Roman" w:hAnsi="Times New Roman" w:cs="Times New Roman"/>
          <w:sz w:val="24"/>
          <w:szCs w:val="24"/>
        </w:rPr>
        <w:t>list?</w:t>
      </w:r>
      <w:proofErr w:type="gramEnd"/>
    </w:p>
    <w:p w14:paraId="49541552" w14:textId="3BD9BDD3" w:rsidR="00815B24" w:rsidRPr="008F41EE" w:rsidRDefault="00815B24" w:rsidP="00815B24">
      <w:pPr>
        <w:pStyle w:val="ListParagraph"/>
        <w:numPr>
          <w:ilvl w:val="0"/>
          <w:numId w:val="2"/>
        </w:numPr>
        <w:jc w:val="both"/>
        <w:rPr>
          <w:rFonts w:ascii="Times New Roman" w:hAnsi="Times New Roman" w:cs="Times New Roman"/>
          <w:sz w:val="24"/>
          <w:szCs w:val="24"/>
        </w:rPr>
      </w:pPr>
      <w:r w:rsidRPr="008F41EE">
        <w:rPr>
          <w:rFonts w:ascii="Times New Roman" w:hAnsi="Times New Roman" w:cs="Times New Roman"/>
          <w:sz w:val="24"/>
          <w:szCs w:val="24"/>
        </w:rPr>
        <w:t>The committee decided that this could be accomplished by adding the link to the CDC website with the recommended immunization schedule.</w:t>
      </w:r>
    </w:p>
    <w:p w14:paraId="648F49DE" w14:textId="3E010CC7" w:rsidR="00815B24" w:rsidRPr="008F41EE" w:rsidRDefault="00815B24" w:rsidP="00815B24">
      <w:pPr>
        <w:pStyle w:val="ListParagraph"/>
        <w:numPr>
          <w:ilvl w:val="0"/>
          <w:numId w:val="2"/>
        </w:numPr>
        <w:jc w:val="both"/>
        <w:rPr>
          <w:rFonts w:ascii="Times New Roman" w:hAnsi="Times New Roman" w:cs="Times New Roman"/>
          <w:sz w:val="24"/>
          <w:szCs w:val="24"/>
        </w:rPr>
      </w:pPr>
      <w:r w:rsidRPr="008F41EE">
        <w:rPr>
          <w:rFonts w:ascii="Times New Roman" w:hAnsi="Times New Roman" w:cs="Times New Roman"/>
          <w:sz w:val="24"/>
          <w:szCs w:val="24"/>
        </w:rPr>
        <w:t>Decision not made. Mrs. Stephenson will send out a survey to all SHAC members with a vote for or against recommending adding the CDC Immunization link to the GRISD website.</w:t>
      </w:r>
    </w:p>
    <w:p w14:paraId="6811B04C" w14:textId="0290505F" w:rsidR="00815B24" w:rsidRPr="008F41EE" w:rsidRDefault="00815B24" w:rsidP="00815B24">
      <w:pPr>
        <w:pStyle w:val="ListParagraph"/>
        <w:numPr>
          <w:ilvl w:val="0"/>
          <w:numId w:val="2"/>
        </w:numPr>
        <w:jc w:val="both"/>
        <w:rPr>
          <w:rFonts w:ascii="Times New Roman" w:hAnsi="Times New Roman" w:cs="Times New Roman"/>
          <w:sz w:val="24"/>
          <w:szCs w:val="24"/>
        </w:rPr>
      </w:pPr>
      <w:r w:rsidRPr="008F41EE">
        <w:rPr>
          <w:rFonts w:ascii="Times New Roman" w:hAnsi="Times New Roman" w:cs="Times New Roman"/>
          <w:sz w:val="24"/>
          <w:szCs w:val="24"/>
        </w:rPr>
        <w:t xml:space="preserve">Next meeting, January 20, </w:t>
      </w:r>
      <w:proofErr w:type="gramStart"/>
      <w:r w:rsidRPr="008F41EE">
        <w:rPr>
          <w:rFonts w:ascii="Times New Roman" w:hAnsi="Times New Roman" w:cs="Times New Roman"/>
          <w:sz w:val="24"/>
          <w:szCs w:val="24"/>
        </w:rPr>
        <w:t>2022</w:t>
      </w:r>
      <w:proofErr w:type="gramEnd"/>
      <w:r w:rsidRPr="008F41EE">
        <w:rPr>
          <w:rFonts w:ascii="Times New Roman" w:hAnsi="Times New Roman" w:cs="Times New Roman"/>
          <w:sz w:val="24"/>
          <w:szCs w:val="24"/>
        </w:rPr>
        <w:t xml:space="preserve"> in the same location (Glen Rose Technology Building)</w:t>
      </w:r>
    </w:p>
    <w:p w14:paraId="09A54DF9" w14:textId="77777777" w:rsidR="00815B24" w:rsidRPr="008F41EE" w:rsidRDefault="00815B24" w:rsidP="00815B24">
      <w:pPr>
        <w:jc w:val="both"/>
        <w:rPr>
          <w:rFonts w:ascii="Times New Roman" w:hAnsi="Times New Roman" w:cs="Times New Roman"/>
          <w:sz w:val="24"/>
          <w:szCs w:val="24"/>
        </w:rPr>
      </w:pPr>
    </w:p>
    <w:p w14:paraId="25ACEE53" w14:textId="77777777" w:rsidR="00815B24" w:rsidRPr="008F41EE" w:rsidRDefault="00815B24" w:rsidP="00815B24">
      <w:pPr>
        <w:jc w:val="both"/>
        <w:rPr>
          <w:rFonts w:ascii="Times New Roman" w:hAnsi="Times New Roman" w:cs="Times New Roman"/>
          <w:sz w:val="24"/>
          <w:szCs w:val="24"/>
        </w:rPr>
      </w:pPr>
    </w:p>
    <w:p w14:paraId="763FA7B6" w14:textId="77777777" w:rsidR="00815B24" w:rsidRPr="008F41EE" w:rsidRDefault="00815B24" w:rsidP="00815B24">
      <w:pPr>
        <w:jc w:val="both"/>
        <w:rPr>
          <w:rFonts w:ascii="Times New Roman" w:hAnsi="Times New Roman" w:cs="Times New Roman"/>
          <w:sz w:val="24"/>
          <w:szCs w:val="24"/>
        </w:rPr>
      </w:pPr>
    </w:p>
    <w:p w14:paraId="0311EEDA" w14:textId="77777777" w:rsidR="00815B24" w:rsidRPr="008F41EE" w:rsidRDefault="00815B24" w:rsidP="00815B24">
      <w:pPr>
        <w:jc w:val="both"/>
        <w:rPr>
          <w:rFonts w:ascii="Times New Roman" w:hAnsi="Times New Roman" w:cs="Times New Roman"/>
          <w:sz w:val="24"/>
          <w:szCs w:val="24"/>
        </w:rPr>
      </w:pPr>
      <w:r w:rsidRPr="008F41EE">
        <w:rPr>
          <w:rFonts w:ascii="Times New Roman" w:hAnsi="Times New Roman" w:cs="Times New Roman"/>
          <w:sz w:val="24"/>
          <w:szCs w:val="24"/>
        </w:rPr>
        <w:tab/>
      </w:r>
    </w:p>
    <w:p w14:paraId="6204CCE0" w14:textId="77777777" w:rsidR="00815B24" w:rsidRPr="008F41EE" w:rsidRDefault="00815B24" w:rsidP="00815B24">
      <w:pPr>
        <w:jc w:val="both"/>
        <w:rPr>
          <w:rFonts w:ascii="Times New Roman" w:hAnsi="Times New Roman" w:cs="Times New Roman"/>
          <w:sz w:val="24"/>
          <w:szCs w:val="24"/>
        </w:rPr>
      </w:pPr>
    </w:p>
    <w:p w14:paraId="6D34A99B" w14:textId="77777777" w:rsidR="00815B24" w:rsidRPr="008F41EE" w:rsidRDefault="00815B24" w:rsidP="00815B24">
      <w:pPr>
        <w:rPr>
          <w:rFonts w:ascii="Times New Roman" w:hAnsi="Times New Roman" w:cs="Times New Roman"/>
        </w:rPr>
      </w:pPr>
    </w:p>
    <w:p w14:paraId="4C02FF3A" w14:textId="77777777" w:rsidR="004B0774" w:rsidRPr="008F41EE" w:rsidRDefault="008F41EE">
      <w:pPr>
        <w:rPr>
          <w:rFonts w:ascii="Times New Roman" w:hAnsi="Times New Roman" w:cs="Times New Roman"/>
        </w:rPr>
      </w:pPr>
    </w:p>
    <w:sectPr w:rsidR="004B0774" w:rsidRPr="008F4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F5C02"/>
    <w:multiLevelType w:val="hybridMultilevel"/>
    <w:tmpl w:val="DE0872D8"/>
    <w:lvl w:ilvl="0" w:tplc="1FCC3282">
      <w:start w:val="1"/>
      <w:numFmt w:val="decimal"/>
      <w:lvlText w:val="%1."/>
      <w:lvlJc w:val="left"/>
      <w:pPr>
        <w:ind w:left="2520" w:hanging="360"/>
      </w:pPr>
      <w:rPr>
        <w:rFonts w:hint="default"/>
        <w:b/>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92814A7"/>
    <w:multiLevelType w:val="hybridMultilevel"/>
    <w:tmpl w:val="DE108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E42F38"/>
    <w:multiLevelType w:val="hybridMultilevel"/>
    <w:tmpl w:val="8564CD2E"/>
    <w:lvl w:ilvl="0" w:tplc="80FEF9DE">
      <w:start w:val="1"/>
      <w:numFmt w:val="decimal"/>
      <w:lvlText w:val="%1."/>
      <w:lvlJc w:val="left"/>
      <w:pPr>
        <w:ind w:left="720" w:hanging="360"/>
      </w:pPr>
      <w:rPr>
        <w:rFonts w:asciiTheme="majorHAnsi" w:hAnsiTheme="majorHAnsi"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8970732"/>
    <w:multiLevelType w:val="hybridMultilevel"/>
    <w:tmpl w:val="19761D28"/>
    <w:lvl w:ilvl="0" w:tplc="1FCC3282">
      <w:start w:val="1"/>
      <w:numFmt w:val="decimal"/>
      <w:lvlText w:val="%1."/>
      <w:lvlJc w:val="left"/>
      <w:pPr>
        <w:ind w:left="1800" w:hanging="360"/>
      </w:pPr>
      <w:rPr>
        <w:rFonts w:hint="default"/>
        <w:b/>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E3501E7"/>
    <w:multiLevelType w:val="hybridMultilevel"/>
    <w:tmpl w:val="DEA4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C1A4F"/>
    <w:multiLevelType w:val="hybridMultilevel"/>
    <w:tmpl w:val="97DC81E4"/>
    <w:lvl w:ilvl="0" w:tplc="4D0C1D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B24"/>
    <w:rsid w:val="00815B24"/>
    <w:rsid w:val="008F41EE"/>
    <w:rsid w:val="00915E8A"/>
    <w:rsid w:val="00D77F81"/>
    <w:rsid w:val="00E71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493D2"/>
  <w15:chartTrackingRefBased/>
  <w15:docId w15:val="{7D985084-33E2-4F72-B700-ABA5ECC9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B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B24"/>
    <w:pPr>
      <w:ind w:left="720"/>
      <w:contextualSpacing/>
    </w:pPr>
  </w:style>
  <w:style w:type="character" w:styleId="Strong">
    <w:name w:val="Strong"/>
    <w:basedOn w:val="DefaultParagraphFont"/>
    <w:uiPriority w:val="22"/>
    <w:qFormat/>
    <w:rsid w:val="00815B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Janan R. Stephenson</dc:creator>
  <cp:keywords/>
  <dc:description/>
  <cp:lastModifiedBy>Janan R. Stephenson</cp:lastModifiedBy>
  <cp:revision>3</cp:revision>
  <dcterms:created xsi:type="dcterms:W3CDTF">2022-01-21T16:08:00Z</dcterms:created>
  <dcterms:modified xsi:type="dcterms:W3CDTF">2022-01-21T16:45:00Z</dcterms:modified>
</cp:coreProperties>
</file>