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EC450" w14:textId="4FD905A1" w:rsidR="000E5CA0" w:rsidRPr="00DD6E80" w:rsidRDefault="006312CC" w:rsidP="000E5CA0">
      <w:pPr>
        <w:jc w:val="center"/>
        <w:rPr>
          <w:rFonts w:asciiTheme="majorHAnsi" w:hAnsiTheme="majorHAnsi" w:cstheme="majorHAnsi"/>
          <w:b/>
          <w:color w:val="000000" w:themeColor="text1"/>
          <w:sz w:val="32"/>
        </w:rPr>
      </w:pPr>
      <w:bookmarkStart w:id="0" w:name="_GoBack"/>
      <w:r w:rsidRPr="00DD6E80">
        <w:rPr>
          <w:rFonts w:asciiTheme="majorHAnsi" w:hAnsiTheme="majorHAnsi" w:cstheme="majorHAnsi"/>
          <w:b/>
          <w:color w:val="000000" w:themeColor="text1"/>
          <w:sz w:val="32"/>
        </w:rPr>
        <w:t xml:space="preserve">GRHS </w:t>
      </w:r>
      <w:r w:rsidR="00DD74D8" w:rsidRPr="00DD6E80">
        <w:rPr>
          <w:rFonts w:asciiTheme="majorHAnsi" w:hAnsiTheme="majorHAnsi" w:cstheme="majorHAnsi"/>
          <w:b/>
          <w:color w:val="000000" w:themeColor="text1"/>
          <w:sz w:val="32"/>
        </w:rPr>
        <w:t>English 1</w:t>
      </w:r>
      <w:r w:rsidRPr="00DD6E80">
        <w:rPr>
          <w:rFonts w:asciiTheme="majorHAnsi" w:hAnsiTheme="majorHAnsi" w:cstheme="majorHAnsi"/>
          <w:b/>
          <w:color w:val="000000" w:themeColor="text1"/>
          <w:sz w:val="32"/>
        </w:rPr>
        <w:t>-</w:t>
      </w:r>
      <w:r w:rsidR="00DD74D8" w:rsidRPr="00DD6E80">
        <w:rPr>
          <w:rFonts w:asciiTheme="majorHAnsi" w:hAnsiTheme="majorHAnsi" w:cstheme="majorHAnsi"/>
          <w:b/>
          <w:color w:val="000000" w:themeColor="text1"/>
          <w:sz w:val="32"/>
        </w:rPr>
        <w:t xml:space="preserve"> </w:t>
      </w:r>
      <w:r w:rsidRPr="00DD6E80">
        <w:rPr>
          <w:rFonts w:asciiTheme="majorHAnsi" w:hAnsiTheme="majorHAnsi" w:cstheme="majorHAnsi"/>
          <w:b/>
          <w:color w:val="000000" w:themeColor="text1"/>
          <w:sz w:val="32"/>
        </w:rPr>
        <w:t xml:space="preserve">At Home Learning </w:t>
      </w:r>
      <w:r w:rsidR="00C24586" w:rsidRPr="00DD6E80">
        <w:rPr>
          <w:rFonts w:asciiTheme="majorHAnsi" w:hAnsiTheme="majorHAnsi" w:cstheme="majorHAnsi"/>
          <w:b/>
          <w:color w:val="000000" w:themeColor="text1"/>
          <w:sz w:val="32"/>
        </w:rPr>
        <w:t>2020-</w:t>
      </w:r>
      <w:r w:rsidR="00F80698" w:rsidRPr="00DD6E80">
        <w:rPr>
          <w:rFonts w:asciiTheme="majorHAnsi" w:hAnsiTheme="majorHAnsi" w:cstheme="majorHAnsi"/>
          <w:b/>
          <w:color w:val="000000" w:themeColor="text1"/>
          <w:sz w:val="32"/>
        </w:rPr>
        <w:t>21 Weekly Calendar</w:t>
      </w:r>
      <w:r w:rsidR="00C24586" w:rsidRPr="00DD6E80">
        <w:rPr>
          <w:rFonts w:asciiTheme="majorHAnsi" w:hAnsiTheme="majorHAnsi" w:cstheme="majorHAnsi"/>
          <w:b/>
          <w:color w:val="000000" w:themeColor="text1"/>
          <w:sz w:val="32"/>
        </w:rPr>
        <w:t xml:space="preserve"> </w:t>
      </w:r>
    </w:p>
    <w:bookmarkEnd w:id="0"/>
    <w:p w14:paraId="124F3852" w14:textId="77777777" w:rsidR="006312CC" w:rsidRPr="00DD6E80" w:rsidRDefault="006312CC" w:rsidP="000E5CA0">
      <w:pPr>
        <w:jc w:val="center"/>
        <w:rPr>
          <w:rFonts w:asciiTheme="majorHAnsi" w:hAnsiTheme="majorHAnsi" w:cstheme="majorHAnsi"/>
          <w:b/>
          <w:color w:val="000000" w:themeColor="text1"/>
          <w:sz w:val="32"/>
        </w:rPr>
      </w:pPr>
    </w:p>
    <w:p w14:paraId="6B693D34" w14:textId="77777777" w:rsidR="006312CC" w:rsidRPr="00DD6E80" w:rsidRDefault="00FB71A1" w:rsidP="006312CC">
      <w:pPr>
        <w:rPr>
          <w:rFonts w:asciiTheme="majorHAnsi" w:hAnsiTheme="majorHAnsi" w:cstheme="majorHAnsi"/>
          <w:b/>
          <w:color w:val="000000" w:themeColor="text1"/>
        </w:rPr>
      </w:pPr>
      <w:r w:rsidRPr="00DD6E80">
        <w:rPr>
          <w:rFonts w:asciiTheme="majorHAnsi" w:hAnsiTheme="majorHAnsi" w:cstheme="majorHAnsi"/>
          <w:b/>
          <w:color w:val="000000" w:themeColor="text1"/>
          <w:u w:val="single"/>
        </w:rPr>
        <w:t>First Six Weeks</w:t>
      </w:r>
      <w:r w:rsidR="006312CC"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5C4CE7DB" w14:textId="303D9D55" w:rsidR="00737877" w:rsidRPr="00DD6E80" w:rsidRDefault="006312CC" w:rsidP="00D74FFF">
      <w:pPr>
        <w:ind w:firstLine="720"/>
        <w:rPr>
          <w:rFonts w:asciiTheme="majorHAnsi" w:hAnsiTheme="majorHAnsi" w:cstheme="majorHAnsi"/>
          <w:color w:val="000000" w:themeColor="text1"/>
        </w:rPr>
      </w:pPr>
      <w:r w:rsidRPr="00DD6E80">
        <w:rPr>
          <w:rFonts w:asciiTheme="majorHAnsi" w:hAnsiTheme="majorHAnsi" w:cstheme="majorHAnsi"/>
          <w:b/>
          <w:bCs/>
          <w:i/>
          <w:color w:val="000000" w:themeColor="text1"/>
        </w:rPr>
        <w:t>Individuality and Conformity</w:t>
      </w:r>
    </w:p>
    <w:p w14:paraId="79FC9DB4" w14:textId="6B3AF2B5" w:rsidR="006312CC" w:rsidRPr="00DD6E80" w:rsidRDefault="00FB71A1" w:rsidP="00DD74D8">
      <w:pPr>
        <w:rPr>
          <w:rFonts w:asciiTheme="majorHAnsi" w:hAnsiTheme="majorHAnsi" w:cstheme="majorHAnsi"/>
          <w:color w:val="000000" w:themeColor="text1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1, August 12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>-14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DD74D8" w:rsidRPr="00DD6E80">
        <w:rPr>
          <w:rFonts w:asciiTheme="majorHAnsi" w:hAnsiTheme="majorHAnsi" w:cstheme="majorHAnsi"/>
          <w:color w:val="000000" w:themeColor="text1"/>
        </w:rPr>
        <w:t xml:space="preserve"> </w:t>
      </w:r>
      <w:r w:rsidR="006312CC" w:rsidRPr="00DD6E80">
        <w:rPr>
          <w:rFonts w:asciiTheme="majorHAnsi" w:hAnsiTheme="majorHAnsi" w:cstheme="majorHAnsi"/>
          <w:color w:val="000000" w:themeColor="text1"/>
        </w:rPr>
        <w:tab/>
      </w:r>
      <w:r w:rsidR="00DD74D8" w:rsidRPr="00DD6E80">
        <w:rPr>
          <w:rFonts w:asciiTheme="majorHAnsi" w:hAnsiTheme="majorHAnsi" w:cstheme="majorHAnsi"/>
          <w:color w:val="000000" w:themeColor="text1"/>
        </w:rPr>
        <w:t>Introduction to Individuality and Conformity: "Initiation"</w:t>
      </w:r>
    </w:p>
    <w:p w14:paraId="0B41298F" w14:textId="77777777" w:rsidR="00A67483" w:rsidRPr="00DD6E80" w:rsidRDefault="00A67483" w:rsidP="0079148F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6678B84E" w14:textId="31EF3B5A" w:rsidR="006312CC" w:rsidRPr="00DD6E80" w:rsidRDefault="00FB71A1" w:rsidP="006312CC">
      <w:pPr>
        <w:rPr>
          <w:rFonts w:asciiTheme="majorHAnsi" w:hAnsiTheme="majorHAnsi" w:cstheme="majorHAnsi"/>
          <w:color w:val="000000" w:themeColor="text1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2, August 17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>-21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st</w:t>
      </w:r>
      <w:r w:rsidR="006312CC" w:rsidRPr="00DD6E80">
        <w:rPr>
          <w:rFonts w:asciiTheme="majorHAnsi" w:hAnsiTheme="majorHAnsi" w:cstheme="majorHAnsi"/>
          <w:b/>
          <w:color w:val="000000" w:themeColor="text1"/>
        </w:rPr>
        <w:tab/>
      </w:r>
      <w:r w:rsidR="006312CC" w:rsidRPr="00DD6E80">
        <w:rPr>
          <w:rFonts w:asciiTheme="majorHAnsi" w:hAnsiTheme="majorHAnsi" w:cstheme="majorHAnsi"/>
          <w:color w:val="000000" w:themeColor="text1"/>
        </w:rPr>
        <w:t>Imagery and Symbolism in "The Scarlet Ibis"</w:t>
      </w:r>
    </w:p>
    <w:p w14:paraId="5C491E79" w14:textId="42B62665" w:rsidR="00737877" w:rsidRPr="00DD6E80" w:rsidRDefault="006312CC" w:rsidP="006312CC">
      <w:pPr>
        <w:rPr>
          <w:rFonts w:asciiTheme="majorHAnsi" w:hAnsiTheme="majorHAnsi" w:cstheme="majorHAnsi"/>
          <w:color w:val="000000" w:themeColor="text1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color w:val="000000" w:themeColor="text1"/>
        </w:rPr>
        <w:t>Characters, Conflict, and Idioms in "Daughter of Invention"</w:t>
      </w:r>
    </w:p>
    <w:p w14:paraId="60EBD159" w14:textId="77777777" w:rsidR="006312CC" w:rsidRPr="00DD6E80" w:rsidRDefault="006312CC" w:rsidP="006312CC">
      <w:pPr>
        <w:rPr>
          <w:rFonts w:asciiTheme="majorHAnsi" w:hAnsiTheme="majorHAnsi" w:cstheme="majorHAnsi"/>
          <w:color w:val="000000" w:themeColor="text1"/>
        </w:rPr>
      </w:pPr>
    </w:p>
    <w:p w14:paraId="72416AFD" w14:textId="77777777" w:rsidR="006312CC" w:rsidRPr="00DD6E80" w:rsidRDefault="00FB71A1" w:rsidP="006312CC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3, August 24th -28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6312CC" w:rsidRPr="00DD6E80">
        <w:rPr>
          <w:rFonts w:asciiTheme="majorHAnsi" w:hAnsiTheme="majorHAnsi" w:cstheme="majorHAnsi"/>
          <w:b/>
          <w:color w:val="000000" w:themeColor="text1"/>
        </w:rPr>
        <w:tab/>
      </w:r>
      <w:r w:rsidR="006312CC" w:rsidRPr="00DD6E80">
        <w:rPr>
          <w:rFonts w:asciiTheme="majorHAnsi" w:hAnsiTheme="majorHAnsi" w:cstheme="majorHAnsi"/>
        </w:rPr>
        <w:t xml:space="preserve">Viewpoint in </w:t>
      </w:r>
      <w:r w:rsidR="006312CC" w:rsidRPr="00DD6E80">
        <w:rPr>
          <w:rFonts w:asciiTheme="majorHAnsi" w:hAnsiTheme="majorHAnsi" w:cstheme="majorHAnsi"/>
          <w:i/>
          <w:iCs/>
        </w:rPr>
        <w:t>I Know Why the Caged Bird Sings</w:t>
      </w:r>
    </w:p>
    <w:p w14:paraId="67AF1499" w14:textId="77777777" w:rsidR="006312CC" w:rsidRPr="00DD6E80" w:rsidRDefault="006312CC" w:rsidP="006312CC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</w:rPr>
        <w:t>Simple Sentences: Sentence Parts, Verb Tense, and Verb Voice</w:t>
      </w:r>
    </w:p>
    <w:p w14:paraId="16543CD5" w14:textId="77777777" w:rsidR="00FB71A1" w:rsidRPr="00DD6E80" w:rsidRDefault="00FB71A1" w:rsidP="0079148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7184A27D" w14:textId="3077B2DD" w:rsidR="006312CC" w:rsidRPr="00DD6E80" w:rsidRDefault="00FB71A1" w:rsidP="006312CC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4, August 31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st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–September 4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6312CC" w:rsidRPr="00DD6E80">
        <w:rPr>
          <w:rFonts w:asciiTheme="majorHAnsi" w:hAnsiTheme="majorHAnsi" w:cstheme="majorHAnsi"/>
        </w:rPr>
        <w:t>Writing a Narrative about Overcoming a Challenge *Essay</w:t>
      </w:r>
    </w:p>
    <w:p w14:paraId="7257595C" w14:textId="1C0C17BC" w:rsidR="006312CC" w:rsidRPr="00DD6E80" w:rsidRDefault="006312CC" w:rsidP="006312CC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  <w:t>*</w:t>
      </w:r>
      <w:r w:rsidRPr="00DD6E80">
        <w:rPr>
          <w:rFonts w:asciiTheme="majorHAnsi" w:hAnsiTheme="majorHAnsi" w:cstheme="majorHAnsi"/>
        </w:rPr>
        <w:t>Unit Test</w:t>
      </w:r>
    </w:p>
    <w:p w14:paraId="3FF3AB82" w14:textId="77777777" w:rsidR="006312CC" w:rsidRPr="00DD6E80" w:rsidRDefault="006312CC" w:rsidP="006312CC">
      <w:pPr>
        <w:rPr>
          <w:rFonts w:asciiTheme="majorHAnsi" w:hAnsiTheme="majorHAnsi" w:cstheme="majorHAnsi"/>
          <w:color w:val="000000" w:themeColor="text1"/>
        </w:rPr>
      </w:pPr>
      <w:r w:rsidRPr="00DD6E80">
        <w:rPr>
          <w:rFonts w:asciiTheme="majorHAnsi" w:hAnsiTheme="majorHAnsi" w:cstheme="majorHAnsi"/>
          <w:color w:val="000000" w:themeColor="text1"/>
        </w:rPr>
        <w:tab/>
      </w:r>
    </w:p>
    <w:p w14:paraId="0EF4B64D" w14:textId="0FB4652F" w:rsidR="006312CC" w:rsidRPr="00DD6E80" w:rsidRDefault="006312CC" w:rsidP="00D74FFF">
      <w:pPr>
        <w:ind w:firstLine="720"/>
        <w:rPr>
          <w:rFonts w:asciiTheme="majorHAnsi" w:hAnsiTheme="majorHAnsi" w:cstheme="majorHAnsi"/>
          <w:b/>
          <w:bCs/>
          <w:i/>
        </w:rPr>
      </w:pPr>
      <w:r w:rsidRPr="00DD6E80">
        <w:rPr>
          <w:rFonts w:asciiTheme="majorHAnsi" w:hAnsiTheme="majorHAnsi" w:cstheme="majorHAnsi"/>
          <w:b/>
          <w:i/>
          <w:color w:val="000000" w:themeColor="text1"/>
        </w:rPr>
        <w:t>I</w:t>
      </w:r>
      <w:r w:rsidRPr="00DD6E80">
        <w:rPr>
          <w:rFonts w:asciiTheme="majorHAnsi" w:hAnsiTheme="majorHAnsi" w:cstheme="majorHAnsi"/>
          <w:b/>
          <w:bCs/>
          <w:i/>
        </w:rPr>
        <w:t>ndependence and the Bicycle</w:t>
      </w:r>
    </w:p>
    <w:p w14:paraId="2310F1C6" w14:textId="20AC373A" w:rsidR="007F316F" w:rsidRPr="00DD6E80" w:rsidRDefault="00FB71A1" w:rsidP="007F316F">
      <w:pPr>
        <w:jc w:val="both"/>
        <w:rPr>
          <w:rFonts w:asciiTheme="majorHAnsi" w:eastAsiaTheme="minorEastAsia" w:hAnsiTheme="majorHAnsi" w:cstheme="majorHAnsi"/>
          <w:b/>
          <w:color w:val="000000" w:themeColor="text1"/>
          <w:vertAlign w:val="superscript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5, September 8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>- 11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6312CC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 xml:space="preserve"> </w:t>
      </w:r>
      <w:r w:rsidR="007F316F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ab/>
      </w:r>
      <w:r w:rsidR="007F316F" w:rsidRPr="006312CC">
        <w:rPr>
          <w:rFonts w:asciiTheme="majorHAnsi" w:hAnsiTheme="majorHAnsi" w:cstheme="majorHAnsi"/>
        </w:rPr>
        <w:t xml:space="preserve">Introducing a Text in </w:t>
      </w:r>
      <w:r w:rsidR="007F316F" w:rsidRPr="00DD6E80">
        <w:rPr>
          <w:rFonts w:asciiTheme="majorHAnsi" w:hAnsiTheme="majorHAnsi" w:cstheme="majorHAnsi"/>
          <w:i/>
          <w:iCs/>
        </w:rPr>
        <w:t>Wheels of Change</w:t>
      </w:r>
      <w:r w:rsidR="007F316F" w:rsidRPr="006312CC">
        <w:rPr>
          <w:rFonts w:asciiTheme="majorHAnsi" w:hAnsiTheme="majorHAnsi" w:cstheme="majorHAnsi"/>
        </w:rPr>
        <w:t xml:space="preserve">, Part 1 </w:t>
      </w:r>
    </w:p>
    <w:p w14:paraId="0351A399" w14:textId="59A4D1C9" w:rsidR="006312CC" w:rsidRPr="006312CC" w:rsidRDefault="006312CC" w:rsidP="007F316F">
      <w:pPr>
        <w:ind w:left="2160" w:firstLine="720"/>
        <w:rPr>
          <w:rFonts w:asciiTheme="majorHAnsi" w:hAnsiTheme="majorHAnsi" w:cstheme="majorHAnsi"/>
        </w:rPr>
      </w:pPr>
      <w:r w:rsidRPr="006312CC">
        <w:rPr>
          <w:rFonts w:asciiTheme="majorHAnsi" w:hAnsiTheme="majorHAnsi" w:cstheme="majorHAnsi"/>
        </w:rPr>
        <w:t xml:space="preserve">Text Structures in </w:t>
      </w:r>
      <w:r w:rsidRPr="00DD6E80">
        <w:rPr>
          <w:rFonts w:asciiTheme="majorHAnsi" w:hAnsiTheme="majorHAnsi" w:cstheme="majorHAnsi"/>
          <w:i/>
          <w:iCs/>
        </w:rPr>
        <w:t>Wheels of Change</w:t>
      </w:r>
      <w:r w:rsidRPr="006312CC">
        <w:rPr>
          <w:rFonts w:asciiTheme="majorHAnsi" w:hAnsiTheme="majorHAnsi" w:cstheme="majorHAnsi"/>
        </w:rPr>
        <w:t>, Part 2</w:t>
      </w:r>
    </w:p>
    <w:p w14:paraId="1CAE6DC6" w14:textId="6A91F557" w:rsidR="007F316F" w:rsidRPr="00DD6E80" w:rsidRDefault="007F316F" w:rsidP="0079148F">
      <w:pPr>
        <w:jc w:val="both"/>
        <w:rPr>
          <w:rFonts w:asciiTheme="majorHAnsi" w:hAnsiTheme="majorHAnsi" w:cstheme="majorHAnsi"/>
          <w:color w:val="000000" w:themeColor="text1"/>
        </w:rPr>
      </w:pPr>
      <w:r w:rsidRPr="00DD6E80">
        <w:rPr>
          <w:rFonts w:asciiTheme="majorHAnsi" w:hAnsiTheme="majorHAnsi" w:cstheme="majorHAnsi"/>
          <w:color w:val="000000" w:themeColor="text1"/>
        </w:rPr>
        <w:tab/>
      </w:r>
      <w:r w:rsidRPr="00DD6E80">
        <w:rPr>
          <w:rFonts w:asciiTheme="majorHAnsi" w:hAnsiTheme="majorHAnsi" w:cstheme="majorHAnsi"/>
          <w:color w:val="000000" w:themeColor="text1"/>
        </w:rPr>
        <w:tab/>
      </w:r>
      <w:r w:rsidRPr="00DD6E80">
        <w:rPr>
          <w:rFonts w:asciiTheme="majorHAnsi" w:hAnsiTheme="majorHAnsi" w:cstheme="majorHAnsi"/>
          <w:color w:val="000000" w:themeColor="text1"/>
        </w:rPr>
        <w:tab/>
      </w:r>
      <w:r w:rsidRPr="00DD6E80">
        <w:rPr>
          <w:rFonts w:asciiTheme="majorHAnsi" w:hAnsiTheme="majorHAnsi" w:cstheme="majorHAnsi"/>
          <w:color w:val="000000" w:themeColor="text1"/>
        </w:rPr>
        <w:tab/>
      </w:r>
    </w:p>
    <w:p w14:paraId="05AD3FD0" w14:textId="6275B5C0" w:rsidR="0041330A" w:rsidRPr="00DD6E80" w:rsidRDefault="00FB71A1" w:rsidP="0041330A">
      <w:pPr>
        <w:jc w:val="both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6, September 14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>- 18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41330A" w:rsidRPr="006312CC">
        <w:rPr>
          <w:rFonts w:asciiTheme="majorHAnsi" w:hAnsiTheme="majorHAnsi" w:cstheme="majorHAnsi"/>
        </w:rPr>
        <w:t xml:space="preserve">Word Choice and Evidence in </w:t>
      </w:r>
      <w:r w:rsidR="0041330A" w:rsidRPr="00DD6E80">
        <w:rPr>
          <w:rFonts w:asciiTheme="majorHAnsi" w:hAnsiTheme="majorHAnsi" w:cstheme="majorHAnsi"/>
          <w:i/>
          <w:iCs/>
        </w:rPr>
        <w:t>Wheels of Change</w:t>
      </w:r>
      <w:r w:rsidR="0041330A" w:rsidRPr="006312CC">
        <w:rPr>
          <w:rFonts w:asciiTheme="majorHAnsi" w:hAnsiTheme="majorHAnsi" w:cstheme="majorHAnsi"/>
        </w:rPr>
        <w:t>, Part 3</w:t>
      </w:r>
    </w:p>
    <w:p w14:paraId="438C01AC" w14:textId="77777777" w:rsidR="006312CC" w:rsidRPr="00DD6E80" w:rsidRDefault="006312CC" w:rsidP="0041330A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 xml:space="preserve">Cause and Effect in </w:t>
      </w:r>
      <w:r w:rsidRPr="00DD6E80">
        <w:rPr>
          <w:rFonts w:asciiTheme="majorHAnsi" w:hAnsiTheme="majorHAnsi" w:cstheme="majorHAnsi"/>
          <w:i/>
          <w:iCs/>
        </w:rPr>
        <w:t>Wheels of Change</w:t>
      </w:r>
      <w:r w:rsidRPr="00DD6E80">
        <w:rPr>
          <w:rFonts w:asciiTheme="majorHAnsi" w:hAnsiTheme="majorHAnsi" w:cstheme="majorHAnsi"/>
        </w:rPr>
        <w:t>, Part 4</w:t>
      </w:r>
    </w:p>
    <w:p w14:paraId="288B1A9E" w14:textId="77777777" w:rsidR="0041330A" w:rsidRPr="00DD6E80" w:rsidRDefault="0041330A" w:rsidP="0079148F">
      <w:pPr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</w:p>
    <w:p w14:paraId="668B1666" w14:textId="1C489BBB" w:rsidR="00FB71A1" w:rsidRPr="00DD6E80" w:rsidRDefault="00FB71A1" w:rsidP="0079148F">
      <w:pPr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DD6E80">
        <w:rPr>
          <w:rFonts w:asciiTheme="majorHAnsi" w:hAnsiTheme="majorHAnsi" w:cstheme="majorHAnsi"/>
          <w:b/>
          <w:color w:val="000000" w:themeColor="text1"/>
          <w:u w:val="single"/>
        </w:rPr>
        <w:t>Second Six Weeks</w:t>
      </w:r>
    </w:p>
    <w:p w14:paraId="5B0FBB35" w14:textId="77777777" w:rsidR="0041330A" w:rsidRPr="00DD6E80" w:rsidRDefault="007F316F" w:rsidP="0041330A">
      <w:pPr>
        <w:ind w:firstLine="720"/>
        <w:rPr>
          <w:rFonts w:asciiTheme="majorHAnsi" w:hAnsiTheme="majorHAnsi" w:cstheme="majorHAnsi"/>
          <w:b/>
          <w:bCs/>
          <w:i/>
        </w:rPr>
      </w:pPr>
      <w:r w:rsidRPr="00DD6E80">
        <w:rPr>
          <w:rFonts w:asciiTheme="majorHAnsi" w:hAnsiTheme="majorHAnsi" w:cstheme="majorHAnsi"/>
          <w:b/>
          <w:i/>
          <w:color w:val="000000" w:themeColor="text1"/>
        </w:rPr>
        <w:t>I</w:t>
      </w:r>
      <w:r w:rsidRPr="00DD6E80">
        <w:rPr>
          <w:rFonts w:asciiTheme="majorHAnsi" w:hAnsiTheme="majorHAnsi" w:cstheme="majorHAnsi"/>
          <w:b/>
          <w:bCs/>
          <w:i/>
        </w:rPr>
        <w:t>ndependence and the Bicycle</w:t>
      </w:r>
    </w:p>
    <w:p w14:paraId="7382BC88" w14:textId="6188E03F" w:rsidR="0041330A" w:rsidRPr="006312CC" w:rsidRDefault="00FB71A1" w:rsidP="0041330A">
      <w:pPr>
        <w:rPr>
          <w:rFonts w:asciiTheme="majorHAnsi" w:hAnsiTheme="majorHAnsi" w:cstheme="majorHAnsi"/>
          <w:b/>
          <w:bCs/>
          <w:i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1, September 21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st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-25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7F316F" w:rsidRPr="00DD6E80">
        <w:rPr>
          <w:rFonts w:asciiTheme="majorHAnsi" w:hAnsiTheme="majorHAnsi" w:cstheme="majorHAnsi"/>
        </w:rPr>
        <w:t xml:space="preserve"> </w:t>
      </w:r>
      <w:r w:rsidR="0041330A" w:rsidRPr="006312CC">
        <w:rPr>
          <w:rFonts w:asciiTheme="majorHAnsi" w:hAnsiTheme="majorHAnsi" w:cstheme="majorHAnsi"/>
        </w:rPr>
        <w:t xml:space="preserve">Developing Central Ideas in </w:t>
      </w:r>
      <w:r w:rsidR="0041330A" w:rsidRPr="00DD6E80">
        <w:rPr>
          <w:rFonts w:asciiTheme="majorHAnsi" w:hAnsiTheme="majorHAnsi" w:cstheme="majorHAnsi"/>
          <w:i/>
          <w:iCs/>
        </w:rPr>
        <w:t>Wheels of Change</w:t>
      </w:r>
      <w:r w:rsidR="0041330A" w:rsidRPr="006312CC">
        <w:rPr>
          <w:rFonts w:asciiTheme="majorHAnsi" w:hAnsiTheme="majorHAnsi" w:cstheme="majorHAnsi"/>
        </w:rPr>
        <w:t>, Part 5</w:t>
      </w:r>
    </w:p>
    <w:p w14:paraId="42CB0A7A" w14:textId="058DD6CB" w:rsidR="00FB71A1" w:rsidRPr="00DD6E80" w:rsidRDefault="0041330A" w:rsidP="0041330A">
      <w:pPr>
        <w:ind w:left="2160" w:firstLine="720"/>
        <w:rPr>
          <w:rFonts w:asciiTheme="majorHAnsi" w:hAnsiTheme="majorHAnsi" w:cstheme="majorHAnsi"/>
        </w:rPr>
      </w:pPr>
      <w:r w:rsidRPr="006312CC">
        <w:rPr>
          <w:rFonts w:asciiTheme="majorHAnsi" w:hAnsiTheme="majorHAnsi" w:cstheme="majorHAnsi"/>
        </w:rPr>
        <w:t xml:space="preserve">Organization and Historical Context in </w:t>
      </w:r>
      <w:r w:rsidRPr="00DD6E80">
        <w:rPr>
          <w:rFonts w:asciiTheme="majorHAnsi" w:hAnsiTheme="majorHAnsi" w:cstheme="majorHAnsi"/>
          <w:i/>
          <w:iCs/>
        </w:rPr>
        <w:t>Wheels of Change</w:t>
      </w:r>
      <w:r w:rsidRPr="006312CC">
        <w:rPr>
          <w:rFonts w:asciiTheme="majorHAnsi" w:hAnsiTheme="majorHAnsi" w:cstheme="majorHAnsi"/>
        </w:rPr>
        <w:t>, Part 6</w:t>
      </w:r>
    </w:p>
    <w:p w14:paraId="025DCA02" w14:textId="77777777" w:rsidR="00FB71A1" w:rsidRPr="00DD6E80" w:rsidRDefault="00FB71A1" w:rsidP="0079148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351F5D37" w14:textId="77777777" w:rsidR="0041330A" w:rsidRPr="00DD6E80" w:rsidRDefault="00FB71A1" w:rsidP="0041330A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2, September 28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–October 2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nd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41330A" w:rsidRPr="00DD6E80">
        <w:rPr>
          <w:rFonts w:asciiTheme="majorHAnsi" w:hAnsiTheme="majorHAnsi" w:cstheme="majorHAnsi"/>
        </w:rPr>
        <w:t>Understanding Procedures</w:t>
      </w:r>
    </w:p>
    <w:p w14:paraId="11C68A5E" w14:textId="0F47DD60" w:rsidR="007F316F" w:rsidRPr="00DD6E80" w:rsidRDefault="0041330A" w:rsidP="0041330A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</w:rPr>
        <w:t>Using Reference Resources</w:t>
      </w:r>
    </w:p>
    <w:p w14:paraId="2E08E5C1" w14:textId="1FBFCDD8" w:rsidR="00FB71A1" w:rsidRPr="00DD6E80" w:rsidRDefault="007F316F" w:rsidP="00D74FFF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</w:p>
    <w:p w14:paraId="02F20A9C" w14:textId="1DD96936" w:rsidR="007F316F" w:rsidRPr="00DD6E80" w:rsidRDefault="00FB71A1" w:rsidP="0041330A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3, October 5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-9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7F316F" w:rsidRPr="00DD6E80">
        <w:rPr>
          <w:rFonts w:asciiTheme="majorHAnsi" w:hAnsiTheme="majorHAnsi" w:cstheme="majorHAnsi"/>
          <w:b/>
          <w:color w:val="000000" w:themeColor="text1"/>
        </w:rPr>
        <w:tab/>
      </w:r>
      <w:r w:rsidR="0041330A" w:rsidRPr="00DD6E80">
        <w:rPr>
          <w:rFonts w:asciiTheme="majorHAnsi" w:hAnsiTheme="majorHAnsi" w:cstheme="majorHAnsi"/>
          <w:b/>
          <w:color w:val="000000" w:themeColor="text1"/>
        </w:rPr>
        <w:t>*</w:t>
      </w:r>
      <w:r w:rsidR="0041330A" w:rsidRPr="00DD6E80">
        <w:rPr>
          <w:rFonts w:asciiTheme="majorHAnsi" w:hAnsiTheme="majorHAnsi" w:cstheme="majorHAnsi"/>
        </w:rPr>
        <w:t>Creating a PSA</w:t>
      </w:r>
    </w:p>
    <w:p w14:paraId="3B7DF946" w14:textId="77777777" w:rsidR="00FB71A1" w:rsidRPr="00DD6E80" w:rsidRDefault="00FB71A1" w:rsidP="0079148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A560BA0" w14:textId="3F575451" w:rsidR="005F77E5" w:rsidRPr="00DD6E80" w:rsidRDefault="00FB71A1" w:rsidP="0041330A">
      <w:pPr>
        <w:jc w:val="both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4, October 13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-16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5F77E5" w:rsidRPr="00DD6E80">
        <w:rPr>
          <w:rFonts w:asciiTheme="majorHAnsi" w:hAnsiTheme="majorHAnsi" w:cstheme="majorHAnsi"/>
          <w:b/>
          <w:color w:val="000000" w:themeColor="text1"/>
        </w:rPr>
        <w:tab/>
      </w:r>
      <w:r w:rsidR="0041330A" w:rsidRPr="00DD6E80">
        <w:rPr>
          <w:rFonts w:asciiTheme="majorHAnsi" w:hAnsiTheme="majorHAnsi" w:cstheme="majorHAnsi"/>
          <w:b/>
          <w:color w:val="000000" w:themeColor="text1"/>
        </w:rPr>
        <w:t>*</w:t>
      </w:r>
      <w:r w:rsidR="0041330A" w:rsidRPr="00DD6E80">
        <w:rPr>
          <w:rFonts w:asciiTheme="majorHAnsi" w:hAnsiTheme="majorHAnsi" w:cstheme="majorHAnsi"/>
        </w:rPr>
        <w:t>Unit Test</w:t>
      </w:r>
    </w:p>
    <w:p w14:paraId="544E53FB" w14:textId="77777777" w:rsidR="0041330A" w:rsidRPr="00DD6E80" w:rsidRDefault="0041330A" w:rsidP="0079148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59E373B" w14:textId="38A60659" w:rsidR="00FB71A1" w:rsidRPr="00DD6E80" w:rsidRDefault="0041330A" w:rsidP="0079148F">
      <w:pPr>
        <w:jc w:val="both"/>
        <w:rPr>
          <w:rFonts w:asciiTheme="majorHAnsi" w:hAnsiTheme="majorHAnsi" w:cstheme="majorHAnsi"/>
          <w:color w:val="000000" w:themeColor="text1"/>
        </w:rPr>
      </w:pPr>
      <w:r w:rsidRPr="00DD6E80">
        <w:rPr>
          <w:rFonts w:asciiTheme="majorHAnsi" w:hAnsiTheme="majorHAnsi" w:cstheme="majorHAnsi"/>
          <w:color w:val="000000" w:themeColor="text1"/>
        </w:rPr>
        <w:tab/>
      </w:r>
      <w:r w:rsidRPr="00DD6E80">
        <w:rPr>
          <w:rStyle w:val="Strong"/>
          <w:rFonts w:asciiTheme="majorHAnsi" w:hAnsiTheme="majorHAnsi" w:cstheme="majorHAnsi"/>
          <w:i/>
        </w:rPr>
        <w:t>Mythology</w:t>
      </w:r>
    </w:p>
    <w:p w14:paraId="366F637B" w14:textId="77777777" w:rsidR="0041330A" w:rsidRPr="00DD6E80" w:rsidRDefault="00FB71A1" w:rsidP="0041330A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5, October 19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2D2BEF" w:rsidRPr="00DD6E80">
        <w:rPr>
          <w:rFonts w:asciiTheme="majorHAnsi" w:hAnsiTheme="majorHAnsi" w:cstheme="majorHAnsi"/>
          <w:b/>
          <w:color w:val="000000" w:themeColor="text1"/>
        </w:rPr>
        <w:t>– 23</w:t>
      </w:r>
      <w:r w:rsidR="002D2BEF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rd</w:t>
      </w:r>
      <w:r w:rsidR="002D2BEF"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74FFF" w:rsidRPr="00DD6E80">
        <w:rPr>
          <w:rFonts w:asciiTheme="majorHAnsi" w:hAnsiTheme="majorHAnsi" w:cstheme="majorHAnsi"/>
          <w:b/>
          <w:color w:val="000000" w:themeColor="text1"/>
        </w:rPr>
        <w:tab/>
      </w:r>
      <w:r w:rsidR="0041330A" w:rsidRPr="00DD6E80">
        <w:rPr>
          <w:rFonts w:asciiTheme="majorHAnsi" w:hAnsiTheme="majorHAnsi" w:cstheme="majorHAnsi"/>
          <w:b/>
          <w:color w:val="000000" w:themeColor="text1"/>
        </w:rPr>
        <w:t>I</w:t>
      </w:r>
      <w:r w:rsidR="0041330A" w:rsidRPr="00DD6E80">
        <w:rPr>
          <w:rFonts w:asciiTheme="majorHAnsi" w:hAnsiTheme="majorHAnsi" w:cstheme="majorHAnsi"/>
        </w:rPr>
        <w:t>ntroduction to Mythology</w:t>
      </w:r>
    </w:p>
    <w:p w14:paraId="01B9B9C4" w14:textId="7174A0F1" w:rsidR="00FB71A1" w:rsidRPr="00DD6E80" w:rsidRDefault="0041330A" w:rsidP="0041330A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ab/>
      </w:r>
      <w:r w:rsidRPr="00DD6E80">
        <w:rPr>
          <w:rFonts w:asciiTheme="majorHAnsi" w:hAnsiTheme="majorHAnsi" w:cstheme="majorHAnsi"/>
        </w:rPr>
        <w:tab/>
      </w:r>
      <w:r w:rsidRPr="00DD6E80">
        <w:rPr>
          <w:rFonts w:asciiTheme="majorHAnsi" w:hAnsiTheme="majorHAnsi" w:cstheme="majorHAnsi"/>
        </w:rPr>
        <w:tab/>
      </w:r>
      <w:r w:rsidRPr="00DD6E80">
        <w:rPr>
          <w:rFonts w:asciiTheme="majorHAnsi" w:hAnsiTheme="majorHAnsi" w:cstheme="majorHAnsi"/>
        </w:rPr>
        <w:tab/>
        <w:t>Compare and Contrast: Myths and Cultures</w:t>
      </w:r>
    </w:p>
    <w:p w14:paraId="4D1833D3" w14:textId="77777777" w:rsidR="002D2BEF" w:rsidRPr="00DD6E80" w:rsidRDefault="002D2BEF" w:rsidP="0079148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3B621D7" w14:textId="4898E0ED" w:rsidR="0041330A" w:rsidRPr="00DD6E80" w:rsidRDefault="002D2BEF" w:rsidP="0041330A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6, October 26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– 30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41330A" w:rsidRPr="00DD6E80">
        <w:rPr>
          <w:rFonts w:asciiTheme="majorHAnsi" w:hAnsiTheme="majorHAnsi" w:cstheme="majorHAnsi"/>
          <w:b/>
          <w:color w:val="000000" w:themeColor="text1"/>
        </w:rPr>
        <w:tab/>
      </w:r>
      <w:r w:rsidR="0041330A" w:rsidRPr="00DD6E80">
        <w:rPr>
          <w:rFonts w:asciiTheme="majorHAnsi" w:hAnsiTheme="majorHAnsi" w:cstheme="majorHAnsi"/>
        </w:rPr>
        <w:t>Suspense in "The Cruel Tribute"</w:t>
      </w:r>
    </w:p>
    <w:p w14:paraId="1D3D0295" w14:textId="77777777" w:rsidR="0041330A" w:rsidRPr="00DD6E80" w:rsidRDefault="0041330A" w:rsidP="0041330A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color w:val="000000" w:themeColor="text1"/>
        </w:rPr>
        <w:tab/>
      </w:r>
      <w:r w:rsidRPr="00DD6E80">
        <w:rPr>
          <w:rFonts w:asciiTheme="majorHAnsi" w:hAnsiTheme="majorHAnsi" w:cstheme="majorHAnsi"/>
          <w:color w:val="000000" w:themeColor="text1"/>
        </w:rPr>
        <w:tab/>
      </w:r>
      <w:r w:rsidRPr="00DD6E80">
        <w:rPr>
          <w:rFonts w:asciiTheme="majorHAnsi" w:hAnsiTheme="majorHAnsi" w:cstheme="majorHAnsi"/>
          <w:color w:val="000000" w:themeColor="text1"/>
        </w:rPr>
        <w:tab/>
      </w:r>
      <w:r w:rsidRPr="00DD6E80">
        <w:rPr>
          <w:rFonts w:asciiTheme="majorHAnsi" w:hAnsiTheme="majorHAnsi" w:cstheme="majorHAnsi"/>
          <w:color w:val="000000" w:themeColor="text1"/>
        </w:rPr>
        <w:tab/>
        <w:t>I</w:t>
      </w:r>
      <w:r w:rsidRPr="00DD6E80">
        <w:rPr>
          <w:rFonts w:asciiTheme="majorHAnsi" w:hAnsiTheme="majorHAnsi" w:cstheme="majorHAnsi"/>
        </w:rPr>
        <w:t>mproving Vocabulary with Word Parts and Context Clues</w:t>
      </w:r>
    </w:p>
    <w:p w14:paraId="3488F228" w14:textId="77777777" w:rsidR="002D2BEF" w:rsidRPr="00DD6E80" w:rsidRDefault="002D2BEF" w:rsidP="0079148F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04BEC479" w14:textId="77777777" w:rsidR="002D2BEF" w:rsidRPr="00DD6E80" w:rsidRDefault="002D2BEF" w:rsidP="0079148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5840490" w14:textId="77777777" w:rsidR="00554DB5" w:rsidRPr="00DD6E80" w:rsidRDefault="00554DB5" w:rsidP="0079148F">
      <w:pPr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</w:p>
    <w:p w14:paraId="54AFE167" w14:textId="77777777" w:rsidR="002D2BEF" w:rsidRPr="00DD6E80" w:rsidRDefault="002D2BEF" w:rsidP="0079148F">
      <w:pPr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DD6E80">
        <w:rPr>
          <w:rFonts w:asciiTheme="majorHAnsi" w:hAnsiTheme="majorHAnsi" w:cstheme="majorHAnsi"/>
          <w:b/>
          <w:color w:val="000000" w:themeColor="text1"/>
          <w:u w:val="single"/>
        </w:rPr>
        <w:lastRenderedPageBreak/>
        <w:t>Third Six Weeks</w:t>
      </w:r>
    </w:p>
    <w:p w14:paraId="7A670521" w14:textId="77777777" w:rsidR="002D2BEF" w:rsidRPr="00DD6E80" w:rsidRDefault="002D2BEF" w:rsidP="0079148F">
      <w:pPr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</w:p>
    <w:p w14:paraId="0F29BD3D" w14:textId="77777777" w:rsidR="0041330A" w:rsidRPr="00DD6E80" w:rsidRDefault="00554DB5" w:rsidP="0041330A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 xml:space="preserve">Week 1, </w:t>
      </w:r>
      <w:r w:rsidR="002D2BEF" w:rsidRPr="00DD6E80">
        <w:rPr>
          <w:rFonts w:asciiTheme="majorHAnsi" w:hAnsiTheme="majorHAnsi" w:cstheme="majorHAnsi"/>
          <w:b/>
          <w:color w:val="000000" w:themeColor="text1"/>
        </w:rPr>
        <w:t>November 2</w:t>
      </w:r>
      <w:r w:rsidR="002D2BEF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nd</w:t>
      </w:r>
      <w:r w:rsidR="002D2BEF" w:rsidRPr="00DD6E80">
        <w:rPr>
          <w:rFonts w:asciiTheme="majorHAnsi" w:hAnsiTheme="majorHAnsi" w:cstheme="majorHAnsi"/>
          <w:b/>
          <w:color w:val="000000" w:themeColor="text1"/>
        </w:rPr>
        <w:t xml:space="preserve"> -6</w:t>
      </w:r>
      <w:r w:rsidR="002D2BEF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2D2BEF"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41330A" w:rsidRPr="00DD6E80">
        <w:rPr>
          <w:rFonts w:asciiTheme="majorHAnsi" w:hAnsiTheme="majorHAnsi" w:cstheme="majorHAnsi"/>
          <w:b/>
          <w:color w:val="000000" w:themeColor="text1"/>
        </w:rPr>
        <w:t>*</w:t>
      </w:r>
      <w:r w:rsidR="0041330A" w:rsidRPr="00DD6E80">
        <w:rPr>
          <w:rFonts w:asciiTheme="majorHAnsi" w:hAnsiTheme="majorHAnsi" w:cstheme="majorHAnsi"/>
        </w:rPr>
        <w:t>Researching and Writing about a Mythical Character</w:t>
      </w:r>
    </w:p>
    <w:p w14:paraId="5D3CC596" w14:textId="35EF1B7A" w:rsidR="002D2BEF" w:rsidRPr="00DD6E80" w:rsidRDefault="0041330A" w:rsidP="0041330A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>*</w:t>
      </w:r>
      <w:r w:rsidRPr="00DD6E80">
        <w:rPr>
          <w:rFonts w:asciiTheme="majorHAnsi" w:hAnsiTheme="majorHAnsi" w:cstheme="majorHAnsi"/>
        </w:rPr>
        <w:t>Unit Test</w:t>
      </w:r>
    </w:p>
    <w:p w14:paraId="30FDEF10" w14:textId="77777777" w:rsidR="0041330A" w:rsidRPr="00DD6E80" w:rsidRDefault="0041330A" w:rsidP="0041330A">
      <w:pPr>
        <w:rPr>
          <w:rFonts w:asciiTheme="majorHAnsi" w:hAnsiTheme="majorHAnsi" w:cstheme="majorHAnsi"/>
        </w:rPr>
      </w:pPr>
    </w:p>
    <w:p w14:paraId="7F74FC68" w14:textId="36BAC39C" w:rsidR="002D2BEF" w:rsidRPr="00DD6E80" w:rsidRDefault="0041330A" w:rsidP="0041330A">
      <w:pPr>
        <w:rPr>
          <w:rFonts w:asciiTheme="majorHAnsi" w:hAnsiTheme="majorHAnsi" w:cstheme="majorHAnsi"/>
          <w:b/>
          <w:i/>
        </w:rPr>
      </w:pPr>
      <w:r w:rsidRPr="00DD6E80">
        <w:rPr>
          <w:rFonts w:asciiTheme="majorHAnsi" w:hAnsiTheme="majorHAnsi" w:cstheme="majorHAnsi"/>
          <w:color w:val="000000" w:themeColor="text1"/>
        </w:rPr>
        <w:tab/>
      </w:r>
      <w:r w:rsidRPr="00DD6E80">
        <w:rPr>
          <w:rStyle w:val="Strong"/>
          <w:rFonts w:asciiTheme="majorHAnsi" w:hAnsiTheme="majorHAnsi" w:cstheme="majorHAnsi"/>
          <w:b w:val="0"/>
          <w:i/>
        </w:rPr>
        <w:t>Caring and Making a Difference</w:t>
      </w:r>
    </w:p>
    <w:p w14:paraId="1D57CA02" w14:textId="77777777" w:rsidR="00602AB0" w:rsidRPr="00DD6E80" w:rsidRDefault="00554DB5" w:rsidP="00602AB0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 xml:space="preserve">Week 2, </w:t>
      </w:r>
      <w:r w:rsidR="002D2BEF" w:rsidRPr="00DD6E80">
        <w:rPr>
          <w:rFonts w:asciiTheme="majorHAnsi" w:hAnsiTheme="majorHAnsi" w:cstheme="majorHAnsi"/>
          <w:b/>
          <w:color w:val="000000" w:themeColor="text1"/>
        </w:rPr>
        <w:t>November 9</w:t>
      </w:r>
      <w:r w:rsidR="002D2BEF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2D2BEF" w:rsidRPr="00DD6E80">
        <w:rPr>
          <w:rFonts w:asciiTheme="majorHAnsi" w:hAnsiTheme="majorHAnsi" w:cstheme="majorHAnsi"/>
          <w:b/>
          <w:color w:val="000000" w:themeColor="text1"/>
        </w:rPr>
        <w:t xml:space="preserve"> – 13</w:t>
      </w:r>
      <w:r w:rsidR="002D2BEF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2D2BEF"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602AB0" w:rsidRPr="00DD6E80">
        <w:rPr>
          <w:rFonts w:asciiTheme="majorHAnsi" w:hAnsiTheme="majorHAnsi" w:cstheme="majorHAnsi"/>
        </w:rPr>
        <w:t>Characterization, Theme, and Irony in "The Gift of the Magi"</w:t>
      </w:r>
    </w:p>
    <w:p w14:paraId="460417B8" w14:textId="47AA99DB" w:rsidR="002D2BEF" w:rsidRPr="00DD6E80" w:rsidRDefault="00602AB0" w:rsidP="0079148F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</w:rPr>
        <w:t>Narrative Elements in “Pyramus and Thisbe”</w:t>
      </w:r>
    </w:p>
    <w:p w14:paraId="260EC417" w14:textId="77777777" w:rsidR="002D2BEF" w:rsidRPr="00DD6E80" w:rsidRDefault="002D2BEF" w:rsidP="0079148F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3B8718B2" w14:textId="23DF197E" w:rsidR="00602AB0" w:rsidRPr="00DD6E80" w:rsidRDefault="00554DB5" w:rsidP="00602AB0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 xml:space="preserve">Week 3, </w:t>
      </w:r>
      <w:r w:rsidR="002D2BEF" w:rsidRPr="00DD6E80">
        <w:rPr>
          <w:rFonts w:asciiTheme="majorHAnsi" w:hAnsiTheme="majorHAnsi" w:cstheme="majorHAnsi"/>
          <w:b/>
          <w:color w:val="000000" w:themeColor="text1"/>
        </w:rPr>
        <w:t>November 16</w:t>
      </w:r>
      <w:r w:rsidR="002D2BEF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2D2BEF" w:rsidRPr="00DD6E80">
        <w:rPr>
          <w:rFonts w:asciiTheme="majorHAnsi" w:hAnsiTheme="majorHAnsi" w:cstheme="majorHAnsi"/>
          <w:b/>
          <w:color w:val="000000" w:themeColor="text1"/>
        </w:rPr>
        <w:t xml:space="preserve"> – 20</w:t>
      </w:r>
      <w:r w:rsidR="002D2BEF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2D2BEF"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602AB0" w:rsidRPr="00DD6E80">
        <w:rPr>
          <w:rFonts w:asciiTheme="majorHAnsi" w:hAnsiTheme="majorHAnsi" w:cstheme="majorHAnsi"/>
        </w:rPr>
        <w:t xml:space="preserve">Introduction to Making a Difference: </w:t>
      </w:r>
      <w:r w:rsidR="00602AB0" w:rsidRPr="00DD6E80">
        <w:rPr>
          <w:rStyle w:val="Emphasis"/>
          <w:rFonts w:asciiTheme="majorHAnsi" w:hAnsiTheme="majorHAnsi" w:cstheme="majorHAnsi"/>
        </w:rPr>
        <w:t>It's Our World, Too!</w:t>
      </w:r>
    </w:p>
    <w:p w14:paraId="1F855C75" w14:textId="6294E2F8" w:rsidR="002D2BEF" w:rsidRPr="00DD6E80" w:rsidRDefault="00602AB0" w:rsidP="00602AB0">
      <w:pPr>
        <w:ind w:left="2160" w:firstLine="720"/>
        <w:jc w:val="both"/>
        <w:rPr>
          <w:rFonts w:asciiTheme="majorHAnsi" w:hAnsiTheme="majorHAnsi" w:cstheme="majorHAnsi"/>
          <w:b/>
          <w:color w:val="000000" w:themeColor="text1"/>
        </w:rPr>
      </w:pPr>
      <w:r w:rsidRPr="00DD6E80">
        <w:rPr>
          <w:rFonts w:asciiTheme="majorHAnsi" w:hAnsiTheme="majorHAnsi" w:cstheme="majorHAnsi"/>
        </w:rPr>
        <w:t xml:space="preserve">Descriptive Language and Character: </w:t>
      </w:r>
      <w:r w:rsidRPr="00DD6E80">
        <w:rPr>
          <w:rStyle w:val="Emphasis"/>
          <w:rFonts w:asciiTheme="majorHAnsi" w:hAnsiTheme="majorHAnsi" w:cstheme="majorHAnsi"/>
        </w:rPr>
        <w:t>Iqbal</w:t>
      </w:r>
    </w:p>
    <w:p w14:paraId="5A38AD86" w14:textId="77777777" w:rsidR="002D2BEF" w:rsidRPr="00DD6E80" w:rsidRDefault="002D2BEF" w:rsidP="0079148F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4365FF3F" w14:textId="04D41C5D" w:rsidR="00602AB0" w:rsidRPr="00DD6E80" w:rsidRDefault="00554DB5" w:rsidP="00602AB0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 xml:space="preserve">Week 4, </w:t>
      </w:r>
      <w:r w:rsidR="002D2BEF" w:rsidRPr="00DD6E80">
        <w:rPr>
          <w:rFonts w:asciiTheme="majorHAnsi" w:hAnsiTheme="majorHAnsi" w:cstheme="majorHAnsi"/>
          <w:b/>
          <w:color w:val="000000" w:themeColor="text1"/>
        </w:rPr>
        <w:t>November 30</w:t>
      </w:r>
      <w:r w:rsidR="002D2BEF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2D2BEF" w:rsidRPr="00DD6E80">
        <w:rPr>
          <w:rFonts w:asciiTheme="majorHAnsi" w:hAnsiTheme="majorHAnsi" w:cstheme="majorHAnsi"/>
          <w:b/>
          <w:color w:val="000000" w:themeColor="text1"/>
        </w:rPr>
        <w:t xml:space="preserve"> – December 4</w:t>
      </w:r>
      <w:r w:rsidR="002D2BEF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2D2BEF"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602AB0" w:rsidRPr="00DD6E80">
        <w:rPr>
          <w:rFonts w:asciiTheme="majorHAnsi" w:hAnsiTheme="majorHAnsi" w:cstheme="majorHAnsi"/>
        </w:rPr>
        <w:t>Comparing Accounts of Iqbal’s Story</w:t>
      </w:r>
    </w:p>
    <w:p w14:paraId="4B65D049" w14:textId="779B8AFC" w:rsidR="002D2BEF" w:rsidRPr="00DD6E80" w:rsidRDefault="00602AB0" w:rsidP="0079148F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b/>
          <w:color w:val="000000" w:themeColor="text1"/>
        </w:rPr>
        <w:tab/>
      </w:r>
      <w:r w:rsidRPr="00DD6E80">
        <w:rPr>
          <w:rFonts w:asciiTheme="majorHAnsi" w:hAnsiTheme="majorHAnsi" w:cstheme="majorHAnsi"/>
          <w:color w:val="000000" w:themeColor="text1"/>
          <w:u w:val="single"/>
        </w:rPr>
        <w:t>Begin</w:t>
      </w:r>
      <w:r w:rsidRPr="00DD6E80">
        <w:rPr>
          <w:rFonts w:asciiTheme="majorHAnsi" w:hAnsiTheme="majorHAnsi" w:cstheme="majorHAnsi"/>
          <w:color w:val="000000" w:themeColor="text1"/>
          <w:u w:val="single"/>
        </w:rPr>
        <w:t xml:space="preserve"> </w:t>
      </w:r>
      <w:r w:rsidRPr="00DD6E80">
        <w:rPr>
          <w:rFonts w:asciiTheme="majorHAnsi" w:hAnsiTheme="majorHAnsi" w:cstheme="majorHAnsi"/>
        </w:rPr>
        <w:t>Speaking and Listening: Effective Group Discussions</w:t>
      </w:r>
    </w:p>
    <w:p w14:paraId="1BF45BDC" w14:textId="77777777" w:rsidR="00554DB5" w:rsidRPr="00DD6E80" w:rsidRDefault="00554DB5" w:rsidP="0079148F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0CD34EAA" w14:textId="1E5FF91B" w:rsidR="00602AB0" w:rsidRPr="00DD6E80" w:rsidRDefault="00554DB5" w:rsidP="00602AB0">
      <w:pPr>
        <w:rPr>
          <w:rFonts w:asciiTheme="majorHAnsi" w:hAnsiTheme="majorHAnsi" w:cstheme="majorHAnsi"/>
          <w:b/>
          <w:color w:val="000000" w:themeColor="text1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5, December 7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– 11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602AB0" w:rsidRPr="00DD6E80">
        <w:rPr>
          <w:rFonts w:asciiTheme="majorHAnsi" w:hAnsiTheme="majorHAnsi" w:cstheme="majorHAnsi"/>
          <w:color w:val="000000" w:themeColor="text1"/>
          <w:u w:val="single"/>
        </w:rPr>
        <w:t xml:space="preserve">Complete </w:t>
      </w:r>
      <w:r w:rsidR="00602AB0" w:rsidRPr="00DD6E80">
        <w:rPr>
          <w:rFonts w:asciiTheme="majorHAnsi" w:hAnsiTheme="majorHAnsi" w:cstheme="majorHAnsi"/>
        </w:rPr>
        <w:t>Speaking and Listening: Effective Group Discussions</w:t>
      </w:r>
    </w:p>
    <w:p w14:paraId="026DC002" w14:textId="3C1958BD" w:rsidR="00D74FFF" w:rsidRPr="00DD6E80" w:rsidRDefault="00602AB0" w:rsidP="00602AB0">
      <w:pPr>
        <w:ind w:left="2160" w:firstLine="720"/>
        <w:rPr>
          <w:rFonts w:asciiTheme="majorHAnsi" w:hAnsiTheme="majorHAnsi" w:cstheme="majorHAnsi"/>
          <w:b/>
          <w:color w:val="000000" w:themeColor="text1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*</w:t>
      </w:r>
      <w:r w:rsidRPr="00DD6E80">
        <w:rPr>
          <w:rFonts w:asciiTheme="majorHAnsi" w:hAnsiTheme="majorHAnsi" w:cstheme="majorHAnsi"/>
        </w:rPr>
        <w:t>Unit Test</w:t>
      </w:r>
    </w:p>
    <w:p w14:paraId="0389B0ED" w14:textId="77777777" w:rsidR="00554DB5" w:rsidRPr="00DD6E80" w:rsidRDefault="00554DB5" w:rsidP="0079148F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4044A2B2" w14:textId="2739C098" w:rsidR="001443AD" w:rsidRPr="00DD6E80" w:rsidRDefault="00554DB5" w:rsidP="00DD6E80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6, December 14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– 18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74FFF" w:rsidRPr="00DD6E80">
        <w:rPr>
          <w:rFonts w:asciiTheme="majorHAnsi" w:hAnsiTheme="majorHAnsi" w:cstheme="majorHAnsi"/>
          <w:b/>
          <w:color w:val="000000" w:themeColor="text1"/>
        </w:rPr>
        <w:t>*</w:t>
      </w:r>
      <w:r w:rsidR="00D74FFF" w:rsidRPr="00DD6E80">
        <w:rPr>
          <w:rStyle w:val="Strong"/>
          <w:rFonts w:asciiTheme="majorHAnsi" w:hAnsiTheme="majorHAnsi" w:cstheme="majorHAnsi"/>
          <w:b w:val="0"/>
        </w:rPr>
        <w:t>Cumulative Exam</w:t>
      </w:r>
    </w:p>
    <w:p w14:paraId="242250FF" w14:textId="77777777" w:rsidR="00554DB5" w:rsidRPr="00DD6E80" w:rsidRDefault="00554DB5" w:rsidP="0079148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538A014E" w14:textId="77777777" w:rsidR="00554DB5" w:rsidRPr="00DD6E80" w:rsidRDefault="00554DB5" w:rsidP="0079148F">
      <w:pPr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DD6E80">
        <w:rPr>
          <w:rFonts w:asciiTheme="majorHAnsi" w:hAnsiTheme="majorHAnsi" w:cstheme="majorHAnsi"/>
          <w:b/>
          <w:color w:val="000000" w:themeColor="text1"/>
          <w:u w:val="single"/>
        </w:rPr>
        <w:t>Fourth Six Weeks</w:t>
      </w:r>
    </w:p>
    <w:p w14:paraId="7060EFCA" w14:textId="6605F338" w:rsidR="00FB71A1" w:rsidRPr="00DD6E80" w:rsidRDefault="0041330A" w:rsidP="00DD6E80">
      <w:pPr>
        <w:rPr>
          <w:rFonts w:asciiTheme="majorHAnsi" w:hAnsiTheme="majorHAnsi" w:cstheme="majorHAnsi"/>
          <w:i/>
        </w:rPr>
      </w:pPr>
      <w:r w:rsidRPr="00DD6E80">
        <w:rPr>
          <w:rFonts w:asciiTheme="majorHAnsi" w:hAnsiTheme="majorHAnsi" w:cstheme="majorHAnsi"/>
          <w:color w:val="000000" w:themeColor="text1"/>
        </w:rPr>
        <w:tab/>
      </w:r>
      <w:r w:rsidRPr="00DD6E80">
        <w:rPr>
          <w:rStyle w:val="Strong"/>
          <w:rFonts w:asciiTheme="majorHAnsi" w:hAnsiTheme="majorHAnsi" w:cstheme="majorHAnsi"/>
          <w:i/>
        </w:rPr>
        <w:t xml:space="preserve">Love, Tragedy, and Drama: An Introduction to Shakespeare </w:t>
      </w:r>
    </w:p>
    <w:p w14:paraId="56785040" w14:textId="0D509B11" w:rsidR="0041330A" w:rsidRPr="00DD6E80" w:rsidRDefault="00554DB5" w:rsidP="0041330A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1, January 5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– 8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41330A" w:rsidRPr="00DD6E80">
        <w:rPr>
          <w:rFonts w:asciiTheme="majorHAnsi" w:hAnsiTheme="majorHAnsi" w:cstheme="majorHAnsi"/>
        </w:rPr>
        <w:t>Rhyme Scheme and Rhythm in a Sonnet</w:t>
      </w:r>
    </w:p>
    <w:p w14:paraId="4ABC83F2" w14:textId="77777777" w:rsidR="0041330A" w:rsidRPr="00DD6E80" w:rsidRDefault="0041330A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 xml:space="preserve">An Introduction to Shakespeare and </w:t>
      </w:r>
      <w:r w:rsidRPr="00DD6E80">
        <w:rPr>
          <w:rStyle w:val="Emphasis"/>
          <w:rFonts w:asciiTheme="majorHAnsi" w:hAnsiTheme="majorHAnsi" w:cstheme="majorHAnsi"/>
        </w:rPr>
        <w:t>Romeo and Juliet</w:t>
      </w:r>
      <w:r w:rsidRPr="00DD6E80">
        <w:rPr>
          <w:rFonts w:asciiTheme="majorHAnsi" w:hAnsiTheme="majorHAnsi" w:cstheme="majorHAnsi"/>
        </w:rPr>
        <w:t>, Part 1</w:t>
      </w:r>
    </w:p>
    <w:p w14:paraId="3DEBC99F" w14:textId="77777777" w:rsidR="0041330A" w:rsidRPr="00DD6E80" w:rsidRDefault="0041330A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 xml:space="preserve">Setting the Scene of </w:t>
      </w:r>
      <w:r w:rsidRPr="00DD6E80">
        <w:rPr>
          <w:rStyle w:val="Emphasis"/>
          <w:rFonts w:asciiTheme="majorHAnsi" w:hAnsiTheme="majorHAnsi" w:cstheme="majorHAnsi"/>
        </w:rPr>
        <w:t>Romeo and Juliet</w:t>
      </w:r>
      <w:r w:rsidRPr="00DD6E80">
        <w:rPr>
          <w:rFonts w:asciiTheme="majorHAnsi" w:hAnsiTheme="majorHAnsi" w:cstheme="majorHAnsi"/>
        </w:rPr>
        <w:t>, Part 2</w:t>
      </w:r>
    </w:p>
    <w:p w14:paraId="01CAD9B6" w14:textId="77777777" w:rsidR="00554DB5" w:rsidRPr="00DD6E80" w:rsidRDefault="00554DB5" w:rsidP="00554DB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0A60E849" w14:textId="4DC299D9" w:rsidR="0041330A" w:rsidRPr="00DD6E80" w:rsidRDefault="00554DB5" w:rsidP="0041330A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2, January 11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1443AD" w:rsidRPr="00DD6E80">
        <w:rPr>
          <w:rFonts w:asciiTheme="majorHAnsi" w:hAnsiTheme="majorHAnsi" w:cstheme="majorHAnsi"/>
          <w:b/>
          <w:color w:val="000000" w:themeColor="text1"/>
        </w:rPr>
        <w:t>– 14</w:t>
      </w:r>
      <w:r w:rsidR="001443AD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41330A" w:rsidRPr="00DD6E80">
        <w:rPr>
          <w:rFonts w:asciiTheme="majorHAnsi" w:hAnsiTheme="majorHAnsi" w:cstheme="majorHAnsi"/>
        </w:rPr>
        <w:t xml:space="preserve">Characters and Conflict in </w:t>
      </w:r>
      <w:r w:rsidR="0041330A" w:rsidRPr="00DD6E80">
        <w:rPr>
          <w:rStyle w:val="Emphasis"/>
          <w:rFonts w:asciiTheme="majorHAnsi" w:hAnsiTheme="majorHAnsi" w:cstheme="majorHAnsi"/>
        </w:rPr>
        <w:t>Romeo and Juliet</w:t>
      </w:r>
      <w:r w:rsidR="0041330A" w:rsidRPr="00DD6E80">
        <w:rPr>
          <w:rFonts w:asciiTheme="majorHAnsi" w:hAnsiTheme="majorHAnsi" w:cstheme="majorHAnsi"/>
        </w:rPr>
        <w:t>, Part 3</w:t>
      </w:r>
    </w:p>
    <w:p w14:paraId="6BBB99BE" w14:textId="77777777" w:rsidR="0041330A" w:rsidRPr="00DD6E80" w:rsidRDefault="0041330A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 xml:space="preserve">Soliloquy and Figures of Speech in </w:t>
      </w:r>
      <w:r w:rsidRPr="00DD6E80">
        <w:rPr>
          <w:rStyle w:val="Emphasis"/>
          <w:rFonts w:asciiTheme="majorHAnsi" w:hAnsiTheme="majorHAnsi" w:cstheme="majorHAnsi"/>
        </w:rPr>
        <w:t>Romeo and Juliet</w:t>
      </w:r>
      <w:r w:rsidRPr="00DD6E80">
        <w:rPr>
          <w:rFonts w:asciiTheme="majorHAnsi" w:hAnsiTheme="majorHAnsi" w:cstheme="majorHAnsi"/>
        </w:rPr>
        <w:t>, Part 4</w:t>
      </w:r>
    </w:p>
    <w:p w14:paraId="444CF607" w14:textId="77777777" w:rsidR="0041330A" w:rsidRPr="00DD6E80" w:rsidRDefault="0041330A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 xml:space="preserve">Literary Devices in </w:t>
      </w:r>
      <w:r w:rsidRPr="00DD6E80">
        <w:rPr>
          <w:rStyle w:val="Emphasis"/>
          <w:rFonts w:asciiTheme="majorHAnsi" w:hAnsiTheme="majorHAnsi" w:cstheme="majorHAnsi"/>
        </w:rPr>
        <w:t>Romeo and Juliet</w:t>
      </w:r>
      <w:r w:rsidRPr="00DD6E80">
        <w:rPr>
          <w:rFonts w:asciiTheme="majorHAnsi" w:hAnsiTheme="majorHAnsi" w:cstheme="majorHAnsi"/>
        </w:rPr>
        <w:t>, Part 5</w:t>
      </w:r>
    </w:p>
    <w:p w14:paraId="791B4EC3" w14:textId="77777777" w:rsidR="00554DB5" w:rsidRPr="00DD6E80" w:rsidRDefault="00554DB5" w:rsidP="00554DB5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098C7B3A" w14:textId="197C9AD1" w:rsidR="0041330A" w:rsidRPr="00DD6E80" w:rsidRDefault="00554DB5" w:rsidP="0041330A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 xml:space="preserve">Week 3, </w:t>
      </w:r>
      <w:r w:rsidR="001443AD" w:rsidRPr="00DD6E80">
        <w:rPr>
          <w:rFonts w:asciiTheme="majorHAnsi" w:hAnsiTheme="majorHAnsi" w:cstheme="majorHAnsi"/>
          <w:b/>
          <w:color w:val="000000" w:themeColor="text1"/>
        </w:rPr>
        <w:t>January 19</w:t>
      </w:r>
      <w:r w:rsidR="001443AD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1443AD" w:rsidRPr="00DD6E80">
        <w:rPr>
          <w:rFonts w:asciiTheme="majorHAnsi" w:hAnsiTheme="majorHAnsi" w:cstheme="majorHAnsi"/>
          <w:b/>
          <w:color w:val="000000" w:themeColor="text1"/>
        </w:rPr>
        <w:t xml:space="preserve"> -22</w:t>
      </w:r>
      <w:r w:rsidR="001443AD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nd</w:t>
      </w:r>
      <w:r w:rsidR="001443AD"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41330A" w:rsidRPr="00DD6E80">
        <w:rPr>
          <w:rFonts w:asciiTheme="majorHAnsi" w:hAnsiTheme="majorHAnsi" w:cstheme="majorHAnsi"/>
        </w:rPr>
        <w:t xml:space="preserve">Conflict Development in </w:t>
      </w:r>
      <w:r w:rsidR="0041330A" w:rsidRPr="00DD6E80">
        <w:rPr>
          <w:rStyle w:val="Emphasis"/>
          <w:rFonts w:asciiTheme="majorHAnsi" w:hAnsiTheme="majorHAnsi" w:cstheme="majorHAnsi"/>
        </w:rPr>
        <w:t>Romeo and Juliet</w:t>
      </w:r>
      <w:r w:rsidR="0041330A" w:rsidRPr="00DD6E80">
        <w:rPr>
          <w:rFonts w:asciiTheme="majorHAnsi" w:hAnsiTheme="majorHAnsi" w:cstheme="majorHAnsi"/>
        </w:rPr>
        <w:t>, Part 6</w:t>
      </w:r>
    </w:p>
    <w:p w14:paraId="7ECCB4CE" w14:textId="0E41358E" w:rsidR="0041330A" w:rsidRPr="00DD6E80" w:rsidRDefault="0041330A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>S</w:t>
      </w:r>
      <w:r w:rsidRPr="00DD6E80">
        <w:rPr>
          <w:rFonts w:asciiTheme="majorHAnsi" w:hAnsiTheme="majorHAnsi" w:cstheme="majorHAnsi"/>
        </w:rPr>
        <w:t xml:space="preserve">uspense in </w:t>
      </w:r>
      <w:r w:rsidRPr="00DD6E80">
        <w:rPr>
          <w:rStyle w:val="Emphasis"/>
          <w:rFonts w:asciiTheme="majorHAnsi" w:hAnsiTheme="majorHAnsi" w:cstheme="majorHAnsi"/>
        </w:rPr>
        <w:t>Romeo and Juliet</w:t>
      </w:r>
      <w:r w:rsidRPr="00DD6E80">
        <w:rPr>
          <w:rFonts w:asciiTheme="majorHAnsi" w:hAnsiTheme="majorHAnsi" w:cstheme="majorHAnsi"/>
        </w:rPr>
        <w:t>, Part 7</w:t>
      </w:r>
    </w:p>
    <w:p w14:paraId="2BE4CD25" w14:textId="77777777" w:rsidR="00554DB5" w:rsidRPr="00DD6E80" w:rsidRDefault="00554DB5" w:rsidP="00554DB5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274A3B7A" w14:textId="4FF625B8" w:rsidR="0041330A" w:rsidRPr="00DD6E80" w:rsidRDefault="00554DB5" w:rsidP="0041330A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 xml:space="preserve">Week 4, </w:t>
      </w:r>
      <w:r w:rsidR="001443AD" w:rsidRPr="00DD6E80">
        <w:rPr>
          <w:rFonts w:asciiTheme="majorHAnsi" w:hAnsiTheme="majorHAnsi" w:cstheme="majorHAnsi"/>
          <w:b/>
          <w:color w:val="000000" w:themeColor="text1"/>
        </w:rPr>
        <w:t>January 25</w:t>
      </w:r>
      <w:r w:rsidR="001443AD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1443AD" w:rsidRPr="00DD6E80">
        <w:rPr>
          <w:rFonts w:asciiTheme="majorHAnsi" w:hAnsiTheme="majorHAnsi" w:cstheme="majorHAnsi"/>
          <w:b/>
          <w:color w:val="000000" w:themeColor="text1"/>
        </w:rPr>
        <w:t xml:space="preserve"> -29</w:t>
      </w:r>
      <w:r w:rsidR="001443AD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1443AD"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41330A" w:rsidRPr="00DD6E80">
        <w:rPr>
          <w:rFonts w:asciiTheme="majorHAnsi" w:hAnsiTheme="majorHAnsi" w:cstheme="majorHAnsi"/>
        </w:rPr>
        <w:t xml:space="preserve">Themes and Resolution in </w:t>
      </w:r>
      <w:r w:rsidR="0041330A" w:rsidRPr="00DD6E80">
        <w:rPr>
          <w:rStyle w:val="Emphasis"/>
          <w:rFonts w:asciiTheme="majorHAnsi" w:hAnsiTheme="majorHAnsi" w:cstheme="majorHAnsi"/>
        </w:rPr>
        <w:t>Romeo and Juliet</w:t>
      </w:r>
      <w:r w:rsidR="0041330A" w:rsidRPr="00DD6E80">
        <w:rPr>
          <w:rFonts w:asciiTheme="majorHAnsi" w:hAnsiTheme="majorHAnsi" w:cstheme="majorHAnsi"/>
        </w:rPr>
        <w:t>, Part 8</w:t>
      </w:r>
    </w:p>
    <w:p w14:paraId="2229E3B1" w14:textId="32214D61" w:rsidR="0041330A" w:rsidRPr="00DD6E80" w:rsidRDefault="0041330A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>*</w:t>
      </w:r>
      <w:r w:rsidRPr="00DD6E80">
        <w:rPr>
          <w:rFonts w:asciiTheme="majorHAnsi" w:hAnsiTheme="majorHAnsi" w:cstheme="majorHAnsi"/>
        </w:rPr>
        <w:t>Unit Test</w:t>
      </w:r>
    </w:p>
    <w:p w14:paraId="039ED478" w14:textId="69B07910" w:rsidR="00554DB5" w:rsidRPr="00DD6E80" w:rsidRDefault="00554DB5" w:rsidP="00554DB5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7F49B2C4" w14:textId="6DFC66EF" w:rsidR="00554DB5" w:rsidRPr="00DD6E80" w:rsidRDefault="0041330A" w:rsidP="00DD6E80">
      <w:pPr>
        <w:ind w:firstLine="720"/>
        <w:rPr>
          <w:rFonts w:asciiTheme="majorHAnsi" w:hAnsiTheme="majorHAnsi" w:cstheme="majorHAnsi"/>
          <w:i/>
        </w:rPr>
      </w:pPr>
      <w:r w:rsidRPr="00DD6E80">
        <w:rPr>
          <w:rStyle w:val="Strong"/>
          <w:rFonts w:asciiTheme="majorHAnsi" w:hAnsiTheme="majorHAnsi" w:cstheme="majorHAnsi"/>
          <w:i/>
        </w:rPr>
        <w:t>Nature and the Environment</w:t>
      </w:r>
    </w:p>
    <w:p w14:paraId="1B07667E" w14:textId="09FEDBA0" w:rsidR="0041330A" w:rsidRPr="00DD6E80" w:rsidRDefault="00554DB5" w:rsidP="00B92CED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 xml:space="preserve">Week 5, </w:t>
      </w:r>
      <w:r w:rsidR="001443AD" w:rsidRPr="00DD6E80">
        <w:rPr>
          <w:rFonts w:asciiTheme="majorHAnsi" w:hAnsiTheme="majorHAnsi" w:cstheme="majorHAnsi"/>
          <w:b/>
          <w:color w:val="000000" w:themeColor="text1"/>
        </w:rPr>
        <w:t>February 1</w:t>
      </w:r>
      <w:r w:rsidR="001443AD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st</w:t>
      </w:r>
      <w:r w:rsidR="001443AD" w:rsidRPr="00DD6E80">
        <w:rPr>
          <w:rFonts w:asciiTheme="majorHAnsi" w:hAnsiTheme="majorHAnsi" w:cstheme="majorHAnsi"/>
          <w:b/>
          <w:color w:val="000000" w:themeColor="text1"/>
        </w:rPr>
        <w:t xml:space="preserve"> -5</w:t>
      </w:r>
      <w:r w:rsidR="001443AD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41330A" w:rsidRPr="0041330A">
        <w:rPr>
          <w:rFonts w:asciiTheme="majorHAnsi" w:hAnsiTheme="majorHAnsi" w:cstheme="majorHAnsi"/>
        </w:rPr>
        <w:t>Comparing Poetry: Poetic Devices</w:t>
      </w:r>
    </w:p>
    <w:p w14:paraId="31BD1BC1" w14:textId="77777777" w:rsidR="00B92CED" w:rsidRPr="00DD6E80" w:rsidRDefault="00B92CED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 xml:space="preserve">Summarizing Central Ideas and Purpose: </w:t>
      </w:r>
      <w:r w:rsidRPr="00DD6E80">
        <w:rPr>
          <w:rStyle w:val="Emphasis"/>
          <w:rFonts w:asciiTheme="majorHAnsi" w:hAnsiTheme="majorHAnsi" w:cstheme="majorHAnsi"/>
        </w:rPr>
        <w:t>The Hot Zone</w:t>
      </w:r>
    </w:p>
    <w:p w14:paraId="495C0BBA" w14:textId="6D9E5059" w:rsidR="00554DB5" w:rsidRPr="00DD6E80" w:rsidRDefault="00B92CED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 xml:space="preserve">Comparing Argumentative Texts: </w:t>
      </w:r>
      <w:r w:rsidRPr="00DD6E80">
        <w:rPr>
          <w:rStyle w:val="Emphasis"/>
          <w:rFonts w:asciiTheme="majorHAnsi" w:hAnsiTheme="majorHAnsi" w:cstheme="majorHAnsi"/>
        </w:rPr>
        <w:t>Silent Spring</w:t>
      </w:r>
      <w:r w:rsidR="00DD6E80">
        <w:rPr>
          <w:rFonts w:asciiTheme="majorHAnsi" w:hAnsiTheme="majorHAnsi" w:cstheme="majorHAnsi"/>
        </w:rPr>
        <w:t>…</w:t>
      </w:r>
    </w:p>
    <w:p w14:paraId="6B3AC897" w14:textId="77777777" w:rsidR="00554DB5" w:rsidRPr="00DD6E80" w:rsidRDefault="00554DB5" w:rsidP="00554DB5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6CAD52EC" w14:textId="6D7D4AF5" w:rsidR="00B92CED" w:rsidRPr="00DD6E80" w:rsidRDefault="00554DB5" w:rsidP="00B92CED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 xml:space="preserve">Week 6, </w:t>
      </w:r>
      <w:r w:rsidR="001443AD" w:rsidRPr="00DD6E80">
        <w:rPr>
          <w:rFonts w:asciiTheme="majorHAnsi" w:hAnsiTheme="majorHAnsi" w:cstheme="majorHAnsi"/>
          <w:b/>
          <w:color w:val="000000" w:themeColor="text1"/>
        </w:rPr>
        <w:t>February 8</w:t>
      </w:r>
      <w:r w:rsidR="001443AD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1443AD" w:rsidRPr="00DD6E80">
        <w:rPr>
          <w:rFonts w:asciiTheme="majorHAnsi" w:hAnsiTheme="majorHAnsi" w:cstheme="majorHAnsi"/>
          <w:b/>
          <w:color w:val="000000" w:themeColor="text1"/>
        </w:rPr>
        <w:t xml:space="preserve"> -12</w:t>
      </w:r>
      <w:r w:rsidR="001443AD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1443AD"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B92CED" w:rsidRPr="00DD6E80">
        <w:rPr>
          <w:rFonts w:asciiTheme="majorHAnsi" w:hAnsiTheme="majorHAnsi" w:cstheme="majorHAnsi"/>
        </w:rPr>
        <w:t>Compound and Complex Sentences</w:t>
      </w:r>
    </w:p>
    <w:p w14:paraId="24AFBCBC" w14:textId="77777777" w:rsidR="00B92CED" w:rsidRPr="00DD6E80" w:rsidRDefault="00B92CED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>Punctuating Restrictive and Nonrestrictive Elements</w:t>
      </w:r>
    </w:p>
    <w:p w14:paraId="492E49E2" w14:textId="77777777" w:rsidR="00554DB5" w:rsidRPr="00DD6E80" w:rsidRDefault="00554DB5" w:rsidP="00554DB5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0FD534DA" w14:textId="77777777" w:rsidR="001443AD" w:rsidRPr="00DD6E80" w:rsidRDefault="001443AD" w:rsidP="00554DB5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046BD653" w14:textId="20F12460" w:rsidR="00B92CED" w:rsidRPr="00DD6E80" w:rsidRDefault="001443AD" w:rsidP="00B92CED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7, February 16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– 19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B92CED" w:rsidRPr="00DD6E80">
        <w:rPr>
          <w:rFonts w:asciiTheme="majorHAnsi" w:hAnsiTheme="majorHAnsi" w:cstheme="majorHAnsi"/>
          <w:b/>
          <w:color w:val="000000" w:themeColor="text1"/>
        </w:rPr>
        <w:t>*</w:t>
      </w:r>
      <w:r w:rsidR="00B92CED" w:rsidRPr="00DD6E80">
        <w:rPr>
          <w:rFonts w:asciiTheme="majorHAnsi" w:hAnsiTheme="majorHAnsi" w:cstheme="majorHAnsi"/>
        </w:rPr>
        <w:t>Writing an Argumentative Essay about Fire Prevention</w:t>
      </w:r>
    </w:p>
    <w:p w14:paraId="5959A6E7" w14:textId="5E0D32F7" w:rsidR="001443AD" w:rsidRPr="00DD6E80" w:rsidRDefault="00B92CED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>*</w:t>
      </w:r>
      <w:r w:rsidRPr="00DD6E80">
        <w:rPr>
          <w:rFonts w:asciiTheme="majorHAnsi" w:hAnsiTheme="majorHAnsi" w:cstheme="majorHAnsi"/>
        </w:rPr>
        <w:t>Unit Test</w:t>
      </w:r>
    </w:p>
    <w:p w14:paraId="5F64DE68" w14:textId="77777777" w:rsidR="001443AD" w:rsidRPr="00DD6E80" w:rsidRDefault="001443AD" w:rsidP="00554DB5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3BB53611" w14:textId="77777777" w:rsidR="001443AD" w:rsidRPr="00DD6E80" w:rsidRDefault="001443AD" w:rsidP="00554DB5">
      <w:pPr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DD6E80">
        <w:rPr>
          <w:rFonts w:asciiTheme="majorHAnsi" w:hAnsiTheme="majorHAnsi" w:cstheme="majorHAnsi"/>
          <w:b/>
          <w:color w:val="000000" w:themeColor="text1"/>
          <w:u w:val="single"/>
        </w:rPr>
        <w:t>Fifth Six Weeks</w:t>
      </w:r>
    </w:p>
    <w:p w14:paraId="31E7EE70" w14:textId="79B4EE35" w:rsidR="001443AD" w:rsidRPr="00DD6E80" w:rsidRDefault="00B92CED" w:rsidP="00B92CED">
      <w:pPr>
        <w:ind w:firstLine="720"/>
        <w:jc w:val="both"/>
        <w:rPr>
          <w:rFonts w:asciiTheme="majorHAnsi" w:hAnsiTheme="majorHAnsi" w:cstheme="majorHAnsi"/>
          <w:b/>
          <w:i/>
          <w:color w:val="000000" w:themeColor="text1"/>
          <w:u w:val="single"/>
        </w:rPr>
      </w:pPr>
      <w:r w:rsidRPr="00DD6E80">
        <w:rPr>
          <w:rStyle w:val="Strong"/>
          <w:rFonts w:asciiTheme="majorHAnsi" w:hAnsiTheme="majorHAnsi" w:cstheme="majorHAnsi"/>
          <w:i/>
        </w:rPr>
        <w:t>Mystery and Suspense</w:t>
      </w:r>
    </w:p>
    <w:p w14:paraId="17CE54CC" w14:textId="43C25091" w:rsidR="00B92CED" w:rsidRPr="00DD6E80" w:rsidRDefault="001443AD" w:rsidP="00B92CED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1, February 22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nd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– 26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B92CED" w:rsidRPr="00DD6E80">
        <w:rPr>
          <w:rFonts w:asciiTheme="majorHAnsi" w:hAnsiTheme="majorHAnsi" w:cstheme="majorHAnsi"/>
        </w:rPr>
        <w:t>Character and Point of View</w:t>
      </w:r>
      <w:r w:rsidR="00DD6E80">
        <w:rPr>
          <w:rFonts w:asciiTheme="majorHAnsi" w:hAnsiTheme="majorHAnsi" w:cstheme="majorHAnsi"/>
        </w:rPr>
        <w:t>:</w:t>
      </w:r>
      <w:r w:rsidR="00B92CED" w:rsidRPr="00DD6E80">
        <w:rPr>
          <w:rFonts w:asciiTheme="majorHAnsi" w:hAnsiTheme="majorHAnsi" w:cstheme="majorHAnsi"/>
        </w:rPr>
        <w:t xml:space="preserve"> “The Most Dangerous Game,” Part 1</w:t>
      </w:r>
    </w:p>
    <w:p w14:paraId="29B3045F" w14:textId="01FC5A38" w:rsidR="001443AD" w:rsidRPr="00DD6E80" w:rsidRDefault="00B92CED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>Making Predictions and Visualizing</w:t>
      </w:r>
      <w:r w:rsidR="00DD6E80">
        <w:rPr>
          <w:rFonts w:asciiTheme="majorHAnsi" w:hAnsiTheme="majorHAnsi" w:cstheme="majorHAnsi"/>
        </w:rPr>
        <w:t>,</w:t>
      </w:r>
      <w:r w:rsidRPr="00DD6E80">
        <w:rPr>
          <w:rFonts w:asciiTheme="majorHAnsi" w:hAnsiTheme="majorHAnsi" w:cstheme="majorHAnsi"/>
        </w:rPr>
        <w:t xml:space="preserve"> Part 2</w:t>
      </w:r>
    </w:p>
    <w:p w14:paraId="53BB8781" w14:textId="77777777" w:rsidR="001443AD" w:rsidRPr="00DD6E80" w:rsidRDefault="001443AD" w:rsidP="001443AD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CA979FE" w14:textId="491DDA01" w:rsidR="00B92CED" w:rsidRPr="00DD6E80" w:rsidRDefault="001443AD" w:rsidP="00B92CED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2, March 1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st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– 5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B92CED" w:rsidRPr="00DD6E80">
        <w:rPr>
          <w:rFonts w:asciiTheme="majorHAnsi" w:hAnsiTheme="majorHAnsi" w:cstheme="majorHAnsi"/>
        </w:rPr>
        <w:t>Mood and Narrative Techniques in "Lather and Nothing Else”</w:t>
      </w:r>
    </w:p>
    <w:p w14:paraId="33797D14" w14:textId="56C025B5" w:rsidR="00B92CED" w:rsidRPr="00DD6E80" w:rsidRDefault="00B92CED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>I</w:t>
      </w:r>
      <w:r w:rsidRPr="00DD6E80">
        <w:rPr>
          <w:rFonts w:asciiTheme="majorHAnsi" w:hAnsiTheme="majorHAnsi" w:cstheme="majorHAnsi"/>
        </w:rPr>
        <w:t>ntroduction to Pronouns</w:t>
      </w:r>
    </w:p>
    <w:p w14:paraId="5C4A3548" w14:textId="77777777" w:rsidR="001443AD" w:rsidRPr="00DD6E80" w:rsidRDefault="001443AD" w:rsidP="001443A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25EAE7B2" w14:textId="77777777" w:rsidR="001443AD" w:rsidRPr="00DD6E80" w:rsidRDefault="001443AD" w:rsidP="001443A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3FC757A7" w14:textId="055A60CD" w:rsidR="001443AD" w:rsidRPr="00DD6E80" w:rsidRDefault="001443AD" w:rsidP="00DD6E80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3, March 8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-11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B92CED" w:rsidRPr="00DD6E80">
        <w:rPr>
          <w:rFonts w:asciiTheme="majorHAnsi" w:hAnsiTheme="majorHAnsi" w:cstheme="majorHAnsi"/>
        </w:rPr>
        <w:t>Writing a Literary Analysis through the Lens of a Quotation</w:t>
      </w:r>
    </w:p>
    <w:p w14:paraId="5D7A8027" w14:textId="77777777" w:rsidR="001443AD" w:rsidRPr="00DD6E80" w:rsidRDefault="001443AD" w:rsidP="001443A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32C8D146" w14:textId="754F7C24" w:rsidR="00B92CED" w:rsidRPr="00DD6E80" w:rsidRDefault="001443AD" w:rsidP="00B92CED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4, March 22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nd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– 26th</w:t>
      </w:r>
      <w:r w:rsidR="00B92CED" w:rsidRPr="00DD6E80">
        <w:rPr>
          <w:rFonts w:asciiTheme="majorHAnsi" w:hAnsiTheme="majorHAnsi" w:cstheme="majorHAnsi"/>
        </w:rPr>
        <w:t xml:space="preserve"> </w:t>
      </w:r>
      <w:r w:rsidR="00DD6E80">
        <w:rPr>
          <w:rFonts w:asciiTheme="majorHAnsi" w:hAnsiTheme="majorHAnsi" w:cstheme="majorHAnsi"/>
        </w:rPr>
        <w:tab/>
      </w:r>
      <w:r w:rsidR="00B92CED" w:rsidRPr="00DD6E80">
        <w:rPr>
          <w:rFonts w:asciiTheme="majorHAnsi" w:hAnsiTheme="majorHAnsi" w:cstheme="majorHAnsi"/>
        </w:rPr>
        <w:t>*</w:t>
      </w:r>
      <w:r w:rsidR="00B92CED" w:rsidRPr="00DD6E80">
        <w:rPr>
          <w:rFonts w:asciiTheme="majorHAnsi" w:hAnsiTheme="majorHAnsi" w:cstheme="majorHAnsi"/>
        </w:rPr>
        <w:t>Unit Test</w:t>
      </w:r>
    </w:p>
    <w:p w14:paraId="3F9333E1" w14:textId="77777777" w:rsidR="001443AD" w:rsidRPr="00DD6E80" w:rsidRDefault="001443AD" w:rsidP="001443A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0D3A252B" w14:textId="1B22CB98" w:rsidR="001443AD" w:rsidRPr="00DD6E80" w:rsidRDefault="004E5A0D" w:rsidP="004E5A0D">
      <w:pPr>
        <w:ind w:firstLine="720"/>
        <w:rPr>
          <w:rFonts w:asciiTheme="majorHAnsi" w:hAnsiTheme="majorHAnsi" w:cstheme="majorHAnsi"/>
          <w:i/>
        </w:rPr>
      </w:pPr>
      <w:r w:rsidRPr="00DD6E80">
        <w:rPr>
          <w:rStyle w:val="Strong"/>
          <w:rFonts w:asciiTheme="majorHAnsi" w:hAnsiTheme="majorHAnsi" w:cstheme="majorHAnsi"/>
          <w:i/>
        </w:rPr>
        <w:t>Espionage and Intrigue</w:t>
      </w:r>
    </w:p>
    <w:p w14:paraId="09D54274" w14:textId="77777777" w:rsidR="004E5A0D" w:rsidRPr="00DD6E80" w:rsidRDefault="001443AD" w:rsidP="004E5A0D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5, March 29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– April 1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st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4E5A0D" w:rsidRPr="00DD6E80">
        <w:rPr>
          <w:rFonts w:asciiTheme="majorHAnsi" w:hAnsiTheme="majorHAnsi" w:cstheme="majorHAnsi"/>
        </w:rPr>
        <w:t xml:space="preserve">Summarizing Central Ideas in </w:t>
      </w:r>
      <w:r w:rsidR="004E5A0D" w:rsidRPr="00DD6E80">
        <w:rPr>
          <w:rStyle w:val="Emphasis"/>
          <w:rFonts w:asciiTheme="majorHAnsi" w:hAnsiTheme="majorHAnsi" w:cstheme="majorHAnsi"/>
        </w:rPr>
        <w:t>The Dark Game</w:t>
      </w:r>
      <w:r w:rsidR="004E5A0D" w:rsidRPr="00DD6E80">
        <w:rPr>
          <w:rFonts w:asciiTheme="majorHAnsi" w:hAnsiTheme="majorHAnsi" w:cstheme="majorHAnsi"/>
        </w:rPr>
        <w:t>, Part 1</w:t>
      </w:r>
    </w:p>
    <w:p w14:paraId="49EC8098" w14:textId="77777777" w:rsidR="004E5A0D" w:rsidRPr="00DD6E80" w:rsidRDefault="004E5A0D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 xml:space="preserve">Supporting Conclusions with Evidence in </w:t>
      </w:r>
      <w:r w:rsidRPr="00DD6E80">
        <w:rPr>
          <w:rStyle w:val="Emphasis"/>
          <w:rFonts w:asciiTheme="majorHAnsi" w:hAnsiTheme="majorHAnsi" w:cstheme="majorHAnsi"/>
        </w:rPr>
        <w:t>The Dark Game</w:t>
      </w:r>
      <w:r w:rsidRPr="00DD6E80">
        <w:rPr>
          <w:rFonts w:asciiTheme="majorHAnsi" w:hAnsiTheme="majorHAnsi" w:cstheme="majorHAnsi"/>
        </w:rPr>
        <w:t>, Part 2</w:t>
      </w:r>
    </w:p>
    <w:p w14:paraId="35389AB6" w14:textId="77777777" w:rsidR="001443AD" w:rsidRPr="00DD6E80" w:rsidRDefault="001443AD" w:rsidP="001443A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1CCBC4EE" w14:textId="707B2F70" w:rsidR="004E5A0D" w:rsidRPr="00DD6E80" w:rsidRDefault="001443AD" w:rsidP="004E5A0D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6, April 5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– 9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4E5A0D" w:rsidRPr="00DD6E80">
        <w:rPr>
          <w:rFonts w:asciiTheme="majorHAnsi" w:hAnsiTheme="majorHAnsi" w:cstheme="majorHAnsi"/>
        </w:rPr>
        <w:t xml:space="preserve">Author’s Purpose and Viewpoint in </w:t>
      </w:r>
      <w:r w:rsidR="004E5A0D" w:rsidRPr="00DD6E80">
        <w:rPr>
          <w:rStyle w:val="Emphasis"/>
          <w:rFonts w:asciiTheme="majorHAnsi" w:hAnsiTheme="majorHAnsi" w:cstheme="majorHAnsi"/>
        </w:rPr>
        <w:t>The Dark Game</w:t>
      </w:r>
      <w:r w:rsidR="004E5A0D" w:rsidRPr="00DD6E80">
        <w:rPr>
          <w:rFonts w:asciiTheme="majorHAnsi" w:hAnsiTheme="majorHAnsi" w:cstheme="majorHAnsi"/>
        </w:rPr>
        <w:t>, Part 3</w:t>
      </w:r>
    </w:p>
    <w:p w14:paraId="0B95530B" w14:textId="7A9F8C3B" w:rsidR="004E5A0D" w:rsidRPr="00DD6E80" w:rsidRDefault="004E5A0D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>U</w:t>
      </w:r>
      <w:r w:rsidRPr="00DD6E80">
        <w:rPr>
          <w:rFonts w:asciiTheme="majorHAnsi" w:hAnsiTheme="majorHAnsi" w:cstheme="majorHAnsi"/>
        </w:rPr>
        <w:t xml:space="preserve">sing Strategies and Word Patterns: </w:t>
      </w:r>
      <w:r w:rsidRPr="00DD6E80">
        <w:rPr>
          <w:rStyle w:val="Emphasis"/>
          <w:rFonts w:asciiTheme="majorHAnsi" w:hAnsiTheme="majorHAnsi" w:cstheme="majorHAnsi"/>
        </w:rPr>
        <w:t>The Code Book</w:t>
      </w:r>
    </w:p>
    <w:p w14:paraId="62B34184" w14:textId="77777777" w:rsidR="001443AD" w:rsidRPr="00DD6E80" w:rsidRDefault="001443AD" w:rsidP="001443A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6B03738D" w14:textId="40D7BD52" w:rsidR="004E5A0D" w:rsidRPr="00DD6E80" w:rsidRDefault="001443AD" w:rsidP="004E5A0D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7, April 13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– 16</w:t>
      </w:r>
      <w:r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4E5A0D" w:rsidRPr="00DD6E80">
        <w:rPr>
          <w:rFonts w:asciiTheme="majorHAnsi" w:hAnsiTheme="majorHAnsi" w:cstheme="majorHAnsi"/>
        </w:rPr>
        <w:t xml:space="preserve">Evaluating an Argument and Questioning: </w:t>
      </w:r>
      <w:r w:rsidR="004E5A0D" w:rsidRPr="00DD6E80">
        <w:rPr>
          <w:rStyle w:val="Emphasis"/>
          <w:rFonts w:asciiTheme="majorHAnsi" w:hAnsiTheme="majorHAnsi" w:cstheme="majorHAnsi"/>
        </w:rPr>
        <w:t>The Code Book</w:t>
      </w:r>
    </w:p>
    <w:p w14:paraId="24F9C8A6" w14:textId="2F86C057" w:rsidR="001443AD" w:rsidRPr="00DD6E80" w:rsidRDefault="004E5A0D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>*</w:t>
      </w:r>
      <w:r w:rsidRPr="00DD6E80">
        <w:rPr>
          <w:rFonts w:asciiTheme="majorHAnsi" w:hAnsiTheme="majorHAnsi" w:cstheme="majorHAnsi"/>
        </w:rPr>
        <w:t>Unit Test</w:t>
      </w:r>
    </w:p>
    <w:p w14:paraId="1D9358A1" w14:textId="77777777" w:rsidR="001443AD" w:rsidRPr="00DD6E80" w:rsidRDefault="001443AD" w:rsidP="001443A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2248D6B9" w14:textId="5F8DA35E" w:rsidR="004E5A0D" w:rsidRPr="00DD6E80" w:rsidRDefault="001443AD" w:rsidP="00DD6E80">
      <w:pPr>
        <w:jc w:val="both"/>
        <w:rPr>
          <w:rStyle w:val="Strong"/>
          <w:rFonts w:asciiTheme="majorHAnsi" w:hAnsiTheme="majorHAnsi" w:cstheme="majorHAnsi"/>
          <w:bCs w:val="0"/>
          <w:color w:val="000000" w:themeColor="text1"/>
          <w:u w:val="single"/>
        </w:rPr>
      </w:pPr>
      <w:r w:rsidRPr="00DD6E80">
        <w:rPr>
          <w:rFonts w:asciiTheme="majorHAnsi" w:hAnsiTheme="majorHAnsi" w:cstheme="majorHAnsi"/>
          <w:b/>
          <w:color w:val="000000" w:themeColor="text1"/>
          <w:u w:val="single"/>
        </w:rPr>
        <w:t>Sixth Six Weeks</w:t>
      </w:r>
    </w:p>
    <w:p w14:paraId="1BAE64D0" w14:textId="5F623399" w:rsidR="001443AD" w:rsidRPr="00DD6E80" w:rsidRDefault="004E5A0D" w:rsidP="00DD6E80">
      <w:pPr>
        <w:ind w:firstLine="720"/>
        <w:rPr>
          <w:rFonts w:asciiTheme="majorHAnsi" w:hAnsiTheme="majorHAnsi" w:cstheme="majorHAnsi"/>
          <w:i/>
        </w:rPr>
      </w:pPr>
      <w:r w:rsidRPr="00DD6E80">
        <w:rPr>
          <w:rStyle w:val="Strong"/>
          <w:rFonts w:asciiTheme="majorHAnsi" w:hAnsiTheme="majorHAnsi" w:cstheme="majorHAnsi"/>
          <w:i/>
        </w:rPr>
        <w:t>Fighting for Equality and Unity</w:t>
      </w:r>
    </w:p>
    <w:p w14:paraId="19D1166D" w14:textId="57C13E37" w:rsidR="004E5A0D" w:rsidRPr="00DD6E80" w:rsidRDefault="001443AD" w:rsidP="004E5A0D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>Week 1, April 1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>9</w:t>
      </w:r>
      <w:r w:rsidR="009A73C8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 xml:space="preserve"> -23</w:t>
      </w:r>
      <w:r w:rsidR="009A73C8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rd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4E5A0D" w:rsidRPr="00DD6E80">
        <w:rPr>
          <w:rFonts w:asciiTheme="majorHAnsi" w:hAnsiTheme="majorHAnsi" w:cstheme="majorHAnsi"/>
        </w:rPr>
        <w:t>Historical Context and Conflict, Part 1</w:t>
      </w:r>
    </w:p>
    <w:p w14:paraId="59035639" w14:textId="15F1F6B5" w:rsidR="004E5A0D" w:rsidRPr="00DD6E80" w:rsidRDefault="004E5A0D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 xml:space="preserve">Argument Technique in Martin Luther King, Jr.'s </w:t>
      </w:r>
      <w:r w:rsidR="00DD6E80">
        <w:rPr>
          <w:rFonts w:asciiTheme="majorHAnsi" w:hAnsiTheme="majorHAnsi" w:cstheme="majorHAnsi"/>
        </w:rPr>
        <w:t>s</w:t>
      </w:r>
      <w:r w:rsidRPr="00DD6E80">
        <w:rPr>
          <w:rFonts w:asciiTheme="majorHAnsi" w:hAnsiTheme="majorHAnsi" w:cstheme="majorHAnsi"/>
        </w:rPr>
        <w:t>peech</w:t>
      </w:r>
    </w:p>
    <w:p w14:paraId="17797A0C" w14:textId="77777777" w:rsidR="001443AD" w:rsidRPr="00DD6E80" w:rsidRDefault="001443AD" w:rsidP="001443AD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1BFC3AEC" w14:textId="68FE091B" w:rsidR="004E5A0D" w:rsidRPr="00DD6E80" w:rsidRDefault="001443AD" w:rsidP="004E5A0D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 xml:space="preserve">Week 2, 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>April 26</w:t>
      </w:r>
      <w:r w:rsidR="009A73C8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 xml:space="preserve"> -30</w:t>
      </w:r>
      <w:r w:rsidR="009A73C8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4E5A0D" w:rsidRPr="00DD6E80">
        <w:rPr>
          <w:rFonts w:asciiTheme="majorHAnsi" w:hAnsiTheme="majorHAnsi" w:cstheme="majorHAnsi"/>
        </w:rPr>
        <w:t xml:space="preserve">Structure and Narrative: Rosa Parks' Memoir, </w:t>
      </w:r>
      <w:r w:rsidR="004E5A0D" w:rsidRPr="00DD6E80">
        <w:rPr>
          <w:rStyle w:val="Emphasis"/>
          <w:rFonts w:asciiTheme="majorHAnsi" w:hAnsiTheme="majorHAnsi" w:cstheme="majorHAnsi"/>
        </w:rPr>
        <w:t>My Story</w:t>
      </w:r>
    </w:p>
    <w:p w14:paraId="173A80AF" w14:textId="3A676C14" w:rsidR="004E5A0D" w:rsidRPr="00DD6E80" w:rsidRDefault="004E5A0D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>Tracing the Central Idea in "A Quilt of a Country"</w:t>
      </w:r>
    </w:p>
    <w:p w14:paraId="38E35A3E" w14:textId="27B3F935" w:rsidR="001443AD" w:rsidRPr="00DD6E80" w:rsidRDefault="001443AD" w:rsidP="001443A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2C3A7C95" w14:textId="58797AAF" w:rsidR="004E5A0D" w:rsidRPr="00DD6E80" w:rsidRDefault="001443AD" w:rsidP="004E5A0D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 xml:space="preserve">Week 3, 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>May 3</w:t>
      </w:r>
      <w:r w:rsidR="009A73C8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rd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 xml:space="preserve"> -7</w:t>
      </w:r>
      <w:r w:rsidR="009A73C8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4E5A0D" w:rsidRPr="00DD6E80">
        <w:rPr>
          <w:rFonts w:asciiTheme="majorHAnsi" w:hAnsiTheme="majorHAnsi" w:cstheme="majorHAnsi"/>
        </w:rPr>
        <w:t>Rhetoric in Reagan's Address at Moscow State University</w:t>
      </w:r>
    </w:p>
    <w:p w14:paraId="6651B55E" w14:textId="7495C284" w:rsidR="001443AD" w:rsidRDefault="004E5A0D" w:rsidP="00DD6E80">
      <w:pPr>
        <w:ind w:left="2160" w:firstLine="720"/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</w:rPr>
        <w:t>Writing a Works Cited Page</w:t>
      </w:r>
    </w:p>
    <w:p w14:paraId="305449CD" w14:textId="77777777" w:rsidR="00DD6E80" w:rsidRPr="00DD6E80" w:rsidRDefault="00DD6E80" w:rsidP="00DD6E80">
      <w:pPr>
        <w:ind w:left="2160" w:firstLine="720"/>
        <w:rPr>
          <w:rFonts w:asciiTheme="majorHAnsi" w:hAnsiTheme="majorHAnsi" w:cstheme="majorHAnsi"/>
        </w:rPr>
      </w:pPr>
    </w:p>
    <w:p w14:paraId="6FC8A3B0" w14:textId="2C9FFD17" w:rsidR="004E5A0D" w:rsidRPr="00DD6E80" w:rsidRDefault="001443AD" w:rsidP="004E5A0D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 xml:space="preserve">Week 4, 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>May 10</w:t>
      </w:r>
      <w:r w:rsidR="009A73C8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 xml:space="preserve"> – 14</w:t>
      </w:r>
      <w:r w:rsidR="009A73C8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4E5A0D" w:rsidRPr="00DD6E80">
        <w:rPr>
          <w:rFonts w:asciiTheme="majorHAnsi" w:hAnsiTheme="majorHAnsi" w:cstheme="majorHAnsi"/>
        </w:rPr>
        <w:t>Writing Coherent Sentences</w:t>
      </w:r>
    </w:p>
    <w:p w14:paraId="2ABE833C" w14:textId="77777777" w:rsidR="001443AD" w:rsidRPr="00DD6E80" w:rsidRDefault="001443AD" w:rsidP="001443A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58091349" w14:textId="10BD1700" w:rsidR="004E5A0D" w:rsidRPr="00DD6E80" w:rsidRDefault="001443AD" w:rsidP="004E5A0D">
      <w:pPr>
        <w:rPr>
          <w:rFonts w:asciiTheme="majorHAnsi" w:hAnsiTheme="majorHAnsi" w:cstheme="majorHAnsi"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 xml:space="preserve">Week 5, 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>May 17</w:t>
      </w:r>
      <w:r w:rsidR="009A73C8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 xml:space="preserve"> -21</w:t>
      </w:r>
      <w:r w:rsidR="009A73C8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st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D6E80">
        <w:rPr>
          <w:rFonts w:asciiTheme="majorHAnsi" w:hAnsiTheme="majorHAnsi" w:cstheme="majorHAnsi"/>
          <w:b/>
          <w:color w:val="000000" w:themeColor="text1"/>
        </w:rPr>
        <w:tab/>
        <w:t>*</w:t>
      </w:r>
      <w:r w:rsidR="004E5A0D" w:rsidRPr="00DD6E80">
        <w:rPr>
          <w:rFonts w:asciiTheme="majorHAnsi" w:hAnsiTheme="majorHAnsi" w:cstheme="majorHAnsi"/>
        </w:rPr>
        <w:t>Creating a Multimedia Presentation</w:t>
      </w:r>
    </w:p>
    <w:p w14:paraId="08BAB511" w14:textId="412824F4" w:rsidR="004E5A0D" w:rsidRPr="00DD6E80" w:rsidRDefault="00DD6E80" w:rsidP="00DD6E80">
      <w:pPr>
        <w:ind w:left="216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4E5A0D" w:rsidRPr="00DD6E80">
        <w:rPr>
          <w:rFonts w:asciiTheme="majorHAnsi" w:hAnsiTheme="majorHAnsi" w:cstheme="majorHAnsi"/>
        </w:rPr>
        <w:t>Unit Test</w:t>
      </w:r>
    </w:p>
    <w:p w14:paraId="204217CF" w14:textId="77777777" w:rsidR="001443AD" w:rsidRPr="00DD6E80" w:rsidRDefault="001443AD" w:rsidP="001443A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1BBC1125" w14:textId="42D55BF5" w:rsidR="001443AD" w:rsidRPr="00DD6E80" w:rsidRDefault="001443AD" w:rsidP="00DD6E80">
      <w:pPr>
        <w:rPr>
          <w:rFonts w:asciiTheme="majorHAnsi" w:hAnsiTheme="majorHAnsi" w:cstheme="majorHAnsi"/>
          <w:b/>
        </w:rPr>
      </w:pPr>
      <w:r w:rsidRPr="00DD6E80">
        <w:rPr>
          <w:rFonts w:asciiTheme="majorHAnsi" w:hAnsiTheme="majorHAnsi" w:cstheme="majorHAnsi"/>
          <w:b/>
          <w:color w:val="000000" w:themeColor="text1"/>
        </w:rPr>
        <w:t xml:space="preserve">Week 6, 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>May 24</w:t>
      </w:r>
      <w:r w:rsidR="009A73C8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 xml:space="preserve"> -26</w:t>
      </w:r>
      <w:r w:rsidR="009A73C8" w:rsidRPr="00DD6E80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="009A73C8" w:rsidRPr="00DD6E8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DD6E80">
        <w:rPr>
          <w:rFonts w:asciiTheme="majorHAnsi" w:hAnsiTheme="majorHAnsi" w:cstheme="majorHAnsi"/>
          <w:b/>
          <w:color w:val="000000" w:themeColor="text1"/>
        </w:rPr>
        <w:tab/>
      </w:r>
      <w:r w:rsidR="004E5A0D" w:rsidRPr="00DD6E80">
        <w:rPr>
          <w:rFonts w:asciiTheme="majorHAnsi" w:hAnsiTheme="majorHAnsi" w:cstheme="majorHAnsi"/>
          <w:b/>
          <w:color w:val="000000" w:themeColor="text1"/>
        </w:rPr>
        <w:t>*</w:t>
      </w:r>
      <w:r w:rsidR="004E5A0D" w:rsidRPr="00DD6E80">
        <w:rPr>
          <w:rStyle w:val="Strong"/>
          <w:rFonts w:asciiTheme="majorHAnsi" w:hAnsiTheme="majorHAnsi" w:cstheme="majorHAnsi"/>
          <w:b w:val="0"/>
        </w:rPr>
        <w:t>Cumulative Exam</w:t>
      </w:r>
    </w:p>
    <w:sectPr w:rsidR="001443AD" w:rsidRPr="00DD6E80" w:rsidSect="006312C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7066C"/>
    <w:multiLevelType w:val="multilevel"/>
    <w:tmpl w:val="279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8F"/>
    <w:rsid w:val="000E5CA0"/>
    <w:rsid w:val="001443AD"/>
    <w:rsid w:val="001922D2"/>
    <w:rsid w:val="002D2BEF"/>
    <w:rsid w:val="003722D1"/>
    <w:rsid w:val="0041330A"/>
    <w:rsid w:val="00495FC9"/>
    <w:rsid w:val="004E5A0D"/>
    <w:rsid w:val="00554DB5"/>
    <w:rsid w:val="005F77E5"/>
    <w:rsid w:val="00602AB0"/>
    <w:rsid w:val="006312CC"/>
    <w:rsid w:val="00672966"/>
    <w:rsid w:val="00737877"/>
    <w:rsid w:val="0079148F"/>
    <w:rsid w:val="007F316F"/>
    <w:rsid w:val="00892B86"/>
    <w:rsid w:val="009A73C8"/>
    <w:rsid w:val="00A67483"/>
    <w:rsid w:val="00AC3A9D"/>
    <w:rsid w:val="00B36122"/>
    <w:rsid w:val="00B92CED"/>
    <w:rsid w:val="00C24586"/>
    <w:rsid w:val="00D74FFF"/>
    <w:rsid w:val="00DD6E80"/>
    <w:rsid w:val="00DD74D8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9C75"/>
  <w14:defaultImageDpi w14:val="300"/>
  <w15:docId w15:val="{C90C0D47-ED17-7E4A-ADAC-A5018045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1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12CC"/>
    <w:rPr>
      <w:b/>
      <w:bCs/>
    </w:rPr>
  </w:style>
  <w:style w:type="character" w:styleId="Emphasis">
    <w:name w:val="Emphasis"/>
    <w:basedOn w:val="DefaultParagraphFont"/>
    <w:uiPriority w:val="20"/>
    <w:qFormat/>
    <w:rsid w:val="006312CC"/>
    <w:rPr>
      <w:i/>
      <w:iCs/>
    </w:rPr>
  </w:style>
  <w:style w:type="character" w:customStyle="1" w:styleId="smallinfo">
    <w:name w:val="smallinfo"/>
    <w:basedOn w:val="DefaultParagraphFont"/>
    <w:rsid w:val="0041330A"/>
  </w:style>
  <w:style w:type="paragraph" w:customStyle="1" w:styleId="collapsed">
    <w:name w:val="collapsed"/>
    <w:basedOn w:val="Normal"/>
    <w:rsid w:val="004133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Rose High School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Microsoft Office User</cp:lastModifiedBy>
  <cp:revision>7</cp:revision>
  <dcterms:created xsi:type="dcterms:W3CDTF">2020-07-30T17:30:00Z</dcterms:created>
  <dcterms:modified xsi:type="dcterms:W3CDTF">2020-08-06T20:59:00Z</dcterms:modified>
</cp:coreProperties>
</file>